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62C4" w14:textId="2DE6B429" w:rsidR="00531DDC" w:rsidRDefault="00531DDC" w:rsidP="00531DDC">
      <w:pPr>
        <w:spacing w:after="0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What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the </w:t>
      </w:r>
      <w:proofErr w:type="spellStart"/>
      <w:r>
        <w:rPr>
          <w:rFonts w:eastAsia="Times New Roman" w:cs="Times New Roman"/>
          <w:b/>
          <w:sz w:val="28"/>
          <w:szCs w:val="28"/>
        </w:rPr>
        <w:t>work-from-home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model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means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for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company’s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trade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secret</w:t>
      </w:r>
      <w:proofErr w:type="spellEnd"/>
    </w:p>
    <w:p w14:paraId="64B2D30A" w14:textId="77777777" w:rsidR="00531DDC" w:rsidRDefault="00531DDC" w:rsidP="00531DDC">
      <w:pPr>
        <w:spacing w:after="0"/>
        <w:rPr>
          <w:rFonts w:eastAsia="Times New Roman" w:cs="Times New Roman"/>
          <w:b/>
          <w:sz w:val="28"/>
          <w:szCs w:val="28"/>
        </w:rPr>
      </w:pPr>
    </w:p>
    <w:p w14:paraId="3B571EAB" w14:textId="77777777" w:rsidR="00531DDC" w:rsidRDefault="00531DDC" w:rsidP="00531DDC">
      <w:pPr>
        <w:spacing w:after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During</w:t>
      </w:r>
      <w:proofErr w:type="spellEnd"/>
      <w:r>
        <w:rPr>
          <w:rFonts w:eastAsia="Times New Roman" w:cs="Times New Roman"/>
        </w:rPr>
        <w:t xml:space="preserve"> the COVID-19 </w:t>
      </w:r>
      <w:proofErr w:type="spellStart"/>
      <w:r>
        <w:rPr>
          <w:rFonts w:eastAsia="Times New Roman" w:cs="Times New Roman"/>
        </w:rPr>
        <w:t>pandemic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remote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increasingly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applied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employers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facilitate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safe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workplace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and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on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other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hand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keep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continuity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business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According</w:t>
      </w:r>
      <w:proofErr w:type="spellEnd"/>
      <w:r>
        <w:rPr>
          <w:rFonts w:eastAsia="Times New Roman" w:cs="Times New Roman"/>
        </w:rPr>
        <w:t xml:space="preserve"> to a </w:t>
      </w:r>
      <w:proofErr w:type="spellStart"/>
      <w:r>
        <w:rPr>
          <w:rFonts w:eastAsia="Times New Roman" w:cs="Times New Roman"/>
        </w:rPr>
        <w:t>survey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before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outbreak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Covid-19 </w:t>
      </w:r>
      <w:proofErr w:type="spellStart"/>
      <w:r>
        <w:rPr>
          <w:rFonts w:eastAsia="Times New Roman" w:cs="Times New Roman"/>
        </w:rPr>
        <w:t>pandemic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many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organizations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already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applying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remoted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. Then, </w:t>
      </w:r>
      <w:proofErr w:type="spellStart"/>
      <w:r>
        <w:rPr>
          <w:rFonts w:eastAsia="Times New Roman" w:cs="Times New Roman"/>
        </w:rPr>
        <w:t>when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pandemic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struck</w:t>
      </w:r>
      <w:proofErr w:type="spellEnd"/>
      <w:r>
        <w:rPr>
          <w:rFonts w:eastAsia="Times New Roman" w:cs="Times New Roman"/>
        </w:rPr>
        <w:t xml:space="preserve">, 88%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world’s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organizations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implement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work-from-home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model</w:t>
      </w:r>
      <w:proofErr w:type="spellEnd"/>
      <w:r>
        <w:rPr>
          <w:rFonts w:eastAsia="Times New Roman" w:cs="Times New Roman"/>
        </w:rPr>
        <w:t>.</w:t>
      </w:r>
      <w:r>
        <w:rPr>
          <w:rFonts w:eastAsia="Times New Roman" w:cs="Times New Roman"/>
          <w:vertAlign w:val="superscript"/>
        </w:rPr>
        <w:footnoteReference w:id="1"/>
      </w:r>
      <w:r>
        <w:rPr>
          <w:rFonts w:eastAsia="Times New Roman" w:cs="Times New Roman"/>
        </w:rPr>
        <w:t xml:space="preserve"> </w:t>
      </w:r>
    </w:p>
    <w:p w14:paraId="18405F83" w14:textId="77777777" w:rsidR="00531DDC" w:rsidRDefault="00531DDC" w:rsidP="00531DDC">
      <w:pPr>
        <w:spacing w:after="0"/>
        <w:rPr>
          <w:rFonts w:eastAsia="Times New Roman" w:cs="Times New Roman"/>
        </w:rPr>
      </w:pPr>
    </w:p>
    <w:p w14:paraId="789CF2D0" w14:textId="77777777" w:rsidR="00531DDC" w:rsidRDefault="00531DDC" w:rsidP="00531DDC">
      <w:pPr>
        <w:spacing w:after="0"/>
        <w:rPr>
          <w:rFonts w:eastAsia="Times New Roman" w:cs="Times New Roman"/>
          <w:color w:val="FF0000"/>
        </w:rPr>
      </w:pPr>
      <w:proofErr w:type="spellStart"/>
      <w:r>
        <w:rPr>
          <w:rFonts w:eastAsia="Times New Roman" w:cs="Times New Roman"/>
        </w:rPr>
        <w:t>Although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remote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becomes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hot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topic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due</w:t>
      </w:r>
      <w:proofErr w:type="spellEnd"/>
      <w:r>
        <w:rPr>
          <w:rFonts w:eastAsia="Times New Roman" w:cs="Times New Roman"/>
        </w:rPr>
        <w:t xml:space="preserve"> to the </w:t>
      </w:r>
      <w:proofErr w:type="spellStart"/>
      <w:r>
        <w:rPr>
          <w:rFonts w:eastAsia="Times New Roman" w:cs="Times New Roman"/>
        </w:rPr>
        <w:t>pandemic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it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believed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that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pandemic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made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culture</w:t>
      </w:r>
      <w:proofErr w:type="spellEnd"/>
      <w:r>
        <w:rPr>
          <w:rFonts w:eastAsia="Times New Roman" w:cs="Times New Roman"/>
        </w:rPr>
        <w:t xml:space="preserve"> in </w:t>
      </w:r>
      <w:proofErr w:type="spellStart"/>
      <w:r>
        <w:rPr>
          <w:rFonts w:eastAsia="Times New Roman" w:cs="Times New Roman"/>
        </w:rPr>
        <w:t>many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industries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changed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teleworking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model</w:t>
      </w:r>
      <w:proofErr w:type="spellEnd"/>
      <w:r>
        <w:rPr>
          <w:rFonts w:eastAsia="Times New Roman" w:cs="Times New Roman"/>
        </w:rPr>
        <w:t xml:space="preserve"> may be </w:t>
      </w:r>
      <w:proofErr w:type="spellStart"/>
      <w:r>
        <w:rPr>
          <w:rFonts w:eastAsia="Times New Roman" w:cs="Times New Roman"/>
        </w:rPr>
        <w:t>continually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popular</w:t>
      </w:r>
      <w:proofErr w:type="spellEnd"/>
      <w:r>
        <w:rPr>
          <w:rFonts w:eastAsia="Times New Roman" w:cs="Times New Roman"/>
        </w:rPr>
        <w:t xml:space="preserve"> in </w:t>
      </w:r>
      <w:proofErr w:type="spellStart"/>
      <w:r>
        <w:rPr>
          <w:rFonts w:eastAsia="Times New Roman" w:cs="Times New Roman"/>
        </w:rPr>
        <w:t>post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pandemic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Indeed</w:t>
      </w:r>
      <w:proofErr w:type="spellEnd"/>
      <w:r>
        <w:rPr>
          <w:rFonts w:eastAsia="Times New Roman" w:cs="Times New Roman"/>
        </w:rPr>
        <w:t xml:space="preserve">, a </w:t>
      </w:r>
      <w:proofErr w:type="spellStart"/>
      <w:r>
        <w:rPr>
          <w:rFonts w:eastAsia="Times New Roman" w:cs="Times New Roman"/>
        </w:rPr>
        <w:t>survey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showed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that</w:t>
      </w:r>
      <w:proofErr w:type="spellEnd"/>
      <w:r>
        <w:rPr>
          <w:rFonts w:eastAsia="Times New Roman" w:cs="Times New Roman"/>
        </w:rPr>
        <w:t xml:space="preserve"> 60%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those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from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home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would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like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continue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work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from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home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after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restrictions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businesses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have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lifted</w:t>
      </w:r>
      <w:proofErr w:type="spellEnd"/>
      <w:r>
        <w:rPr>
          <w:rFonts w:eastAsia="Times New Roman" w:cs="Times New Roman"/>
        </w:rPr>
        <w:t>.</w:t>
      </w:r>
    </w:p>
    <w:p w14:paraId="381C07AE" w14:textId="77777777" w:rsidR="00531DDC" w:rsidRDefault="00531DDC" w:rsidP="00531DDC">
      <w:pPr>
        <w:spacing w:after="0"/>
        <w:rPr>
          <w:rFonts w:eastAsia="Times New Roman" w:cs="Times New Roman"/>
        </w:rPr>
      </w:pPr>
    </w:p>
    <w:p w14:paraId="265F6A44" w14:textId="77777777" w:rsidR="00531DDC" w:rsidRDefault="00531DDC" w:rsidP="00531DDC">
      <w:pPr>
        <w:spacing w:after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Nonetheless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remote-based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settings</w:t>
      </w:r>
      <w:proofErr w:type="spellEnd"/>
      <w:r>
        <w:rPr>
          <w:rFonts w:eastAsia="Times New Roman" w:cs="Times New Roman"/>
        </w:rPr>
        <w:t xml:space="preserve"> may </w:t>
      </w:r>
      <w:proofErr w:type="spellStart"/>
      <w:r>
        <w:rPr>
          <w:rFonts w:eastAsia="Times New Roman" w:cs="Times New Roman"/>
        </w:rPr>
        <w:t>pose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intentional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unintentional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threats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employers</w:t>
      </w:r>
      <w:proofErr w:type="spellEnd"/>
      <w:r>
        <w:rPr>
          <w:rFonts w:eastAsia="Times New Roman" w:cs="Times New Roman"/>
        </w:rPr>
        <w:t xml:space="preserve">’ </w:t>
      </w:r>
      <w:proofErr w:type="spellStart"/>
      <w:r>
        <w:rPr>
          <w:rFonts w:eastAsia="Times New Roman" w:cs="Times New Roman"/>
        </w:rPr>
        <w:t>intellectual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property</w:t>
      </w:r>
      <w:proofErr w:type="spellEnd"/>
      <w:r>
        <w:rPr>
          <w:rFonts w:eastAsia="Times New Roman" w:cs="Times New Roman"/>
        </w:rPr>
        <w:t xml:space="preserve"> (IP). In </w:t>
      </w:r>
      <w:proofErr w:type="spellStart"/>
      <w:r>
        <w:rPr>
          <w:rFonts w:eastAsia="Times New Roman" w:cs="Times New Roman"/>
        </w:rPr>
        <w:t>this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context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company’s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internal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agreements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policies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related</w:t>
      </w:r>
      <w:proofErr w:type="spellEnd"/>
      <w:r>
        <w:rPr>
          <w:rFonts w:eastAsia="Times New Roman" w:cs="Times New Roman"/>
        </w:rPr>
        <w:t xml:space="preserve"> to IP </w:t>
      </w:r>
      <w:proofErr w:type="spellStart"/>
      <w:r>
        <w:rPr>
          <w:rFonts w:eastAsia="Times New Roman" w:cs="Times New Roman"/>
        </w:rPr>
        <w:t>management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protection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that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used</w:t>
      </w:r>
      <w:proofErr w:type="spellEnd"/>
      <w:r>
        <w:rPr>
          <w:rFonts w:eastAsia="Times New Roman" w:cs="Times New Roman"/>
        </w:rPr>
        <w:t xml:space="preserve"> to be </w:t>
      </w:r>
      <w:proofErr w:type="spellStart"/>
      <w:r>
        <w:rPr>
          <w:rFonts w:eastAsia="Times New Roman" w:cs="Times New Roman"/>
        </w:rPr>
        <w:t>designed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based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on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controlled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traditional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workplace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environment</w:t>
      </w:r>
      <w:proofErr w:type="spellEnd"/>
      <w:r>
        <w:rPr>
          <w:rFonts w:eastAsia="Times New Roman" w:cs="Times New Roman"/>
        </w:rPr>
        <w:t xml:space="preserve"> may </w:t>
      </w:r>
      <w:proofErr w:type="spellStart"/>
      <w:r>
        <w:rPr>
          <w:rFonts w:eastAsia="Times New Roman" w:cs="Times New Roman"/>
        </w:rPr>
        <w:t>need</w:t>
      </w:r>
      <w:proofErr w:type="spellEnd"/>
      <w:r>
        <w:rPr>
          <w:rFonts w:eastAsia="Times New Roman" w:cs="Times New Roman"/>
        </w:rPr>
        <w:t xml:space="preserve"> to be </w:t>
      </w:r>
      <w:proofErr w:type="spellStart"/>
      <w:r>
        <w:rPr>
          <w:rFonts w:eastAsia="Times New Roman" w:cs="Times New Roman"/>
        </w:rPr>
        <w:t>modified</w:t>
      </w:r>
      <w:proofErr w:type="spellEnd"/>
      <w:r>
        <w:rPr>
          <w:rFonts w:eastAsia="Times New Roman" w:cs="Times New Roman"/>
        </w:rPr>
        <w:t xml:space="preserve"> in </w:t>
      </w:r>
      <w:proofErr w:type="spellStart"/>
      <w:r>
        <w:rPr>
          <w:rFonts w:eastAsia="Times New Roman" w:cs="Times New Roman"/>
        </w:rPr>
        <w:t>order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adapt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changed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business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environment</w:t>
      </w:r>
      <w:proofErr w:type="spellEnd"/>
      <w:r>
        <w:rPr>
          <w:rFonts w:eastAsia="Times New Roman" w:cs="Times New Roman"/>
        </w:rPr>
        <w:t xml:space="preserve">. </w:t>
      </w:r>
    </w:p>
    <w:p w14:paraId="357C7431" w14:textId="77777777" w:rsidR="00531DDC" w:rsidRDefault="00531DDC" w:rsidP="00531DDC">
      <w:pPr>
        <w:spacing w:after="0"/>
        <w:rPr>
          <w:rFonts w:eastAsia="Times New Roman" w:cs="Times New Roman"/>
        </w:rPr>
      </w:pPr>
    </w:p>
    <w:p w14:paraId="02824C34" w14:textId="77777777" w:rsidR="00531DDC" w:rsidRDefault="00531DDC" w:rsidP="00531DDC">
      <w:pPr>
        <w:spacing w:after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Given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that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maintaining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secrecy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one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core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requirements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trade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secret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title</w:t>
      </w:r>
      <w:proofErr w:type="spellEnd"/>
      <w:r>
        <w:rPr>
          <w:rFonts w:eastAsia="Times New Roman" w:cs="Times New Roman"/>
        </w:rPr>
        <w:t xml:space="preserve">, the </w:t>
      </w:r>
      <w:proofErr w:type="spellStart"/>
      <w:r>
        <w:rPr>
          <w:rFonts w:eastAsia="Times New Roman" w:cs="Times New Roman"/>
        </w:rPr>
        <w:t>following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practices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that</w:t>
      </w:r>
      <w:proofErr w:type="spellEnd"/>
      <w:r>
        <w:rPr>
          <w:rFonts w:eastAsia="Times New Roman" w:cs="Times New Roman"/>
        </w:rPr>
        <w:t xml:space="preserve"> can be </w:t>
      </w:r>
      <w:proofErr w:type="spellStart"/>
      <w:r>
        <w:rPr>
          <w:rFonts w:eastAsia="Times New Roman" w:cs="Times New Roman"/>
        </w:rPr>
        <w:t>seen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when</w:t>
      </w:r>
      <w:proofErr w:type="spellEnd"/>
      <w:r>
        <w:rPr>
          <w:rFonts w:eastAsia="Times New Roman" w:cs="Times New Roman"/>
        </w:rPr>
        <w:t xml:space="preserve"> an </w:t>
      </w:r>
      <w:proofErr w:type="spellStart"/>
      <w:r>
        <w:rPr>
          <w:rFonts w:eastAsia="Times New Roman" w:cs="Times New Roman"/>
        </w:rPr>
        <w:t>employee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remotely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 may </w:t>
      </w:r>
      <w:proofErr w:type="spellStart"/>
      <w:r>
        <w:rPr>
          <w:rFonts w:eastAsia="Times New Roman" w:cs="Times New Roman"/>
        </w:rPr>
        <w:t>rise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potential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risks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trade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secret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status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information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including</w:t>
      </w:r>
      <w:proofErr w:type="spellEnd"/>
      <w:r>
        <w:rPr>
          <w:rFonts w:eastAsia="Times New Roman" w:cs="Times New Roman"/>
        </w:rPr>
        <w:t>:</w:t>
      </w:r>
    </w:p>
    <w:p w14:paraId="5BB2168B" w14:textId="77777777" w:rsidR="00531DDC" w:rsidRDefault="00531DDC" w:rsidP="00531DDC">
      <w:pPr>
        <w:spacing w:after="0"/>
        <w:rPr>
          <w:rFonts w:eastAsia="Times New Roman" w:cs="Times New Roman"/>
        </w:rPr>
      </w:pPr>
    </w:p>
    <w:p w14:paraId="5A17C06B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2"/>
        </w:rPr>
        <w:t xml:space="preserve">The </w:t>
      </w:r>
      <w:proofErr w:type="spellStart"/>
      <w:r>
        <w:rPr>
          <w:rFonts w:eastAsia="Times New Roman" w:cs="Times New Roman"/>
          <w:color w:val="000000"/>
          <w:sz w:val="22"/>
        </w:rPr>
        <w:t>works</w:t>
      </w:r>
      <w:proofErr w:type="spellEnd"/>
      <w:r>
        <w:rPr>
          <w:rFonts w:eastAsia="Times New Roman" w:cs="Times New Roman"/>
          <w:color w:val="000000"/>
          <w:sz w:val="22"/>
        </w:rPr>
        <w:t xml:space="preserve"> may be </w:t>
      </w:r>
      <w:proofErr w:type="spellStart"/>
      <w:r>
        <w:rPr>
          <w:rFonts w:eastAsia="Times New Roman" w:cs="Times New Roman"/>
          <w:color w:val="000000"/>
          <w:sz w:val="22"/>
        </w:rPr>
        <w:t>popularly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conducted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personal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devices</w:t>
      </w:r>
      <w:proofErr w:type="spellEnd"/>
      <w:r>
        <w:rPr>
          <w:rFonts w:eastAsia="Times New Roman" w:cs="Times New Roman"/>
          <w:color w:val="000000"/>
          <w:sz w:val="22"/>
        </w:rPr>
        <w:t xml:space="preserve"> via </w:t>
      </w:r>
      <w:proofErr w:type="spellStart"/>
      <w:r>
        <w:rPr>
          <w:rFonts w:eastAsia="Times New Roman" w:cs="Times New Roman"/>
          <w:color w:val="000000"/>
          <w:sz w:val="22"/>
        </w:rPr>
        <w:t>unsecured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connection</w:t>
      </w:r>
      <w:proofErr w:type="spellEnd"/>
      <w:r>
        <w:rPr>
          <w:rFonts w:eastAsia="Times New Roman" w:cs="Times New Roman"/>
          <w:color w:val="000000"/>
          <w:sz w:val="22"/>
        </w:rPr>
        <w:t xml:space="preserve"> (</w:t>
      </w:r>
      <w:proofErr w:type="spellStart"/>
      <w:r>
        <w:rPr>
          <w:rFonts w:eastAsia="Times New Roman" w:cs="Times New Roman"/>
          <w:color w:val="000000"/>
          <w:sz w:val="22"/>
        </w:rPr>
        <w:t>public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wifi</w:t>
      </w:r>
      <w:proofErr w:type="spellEnd"/>
      <w:r>
        <w:rPr>
          <w:rFonts w:eastAsia="Times New Roman" w:cs="Times New Roman"/>
          <w:color w:val="000000"/>
          <w:sz w:val="22"/>
        </w:rPr>
        <w:t xml:space="preserve">), </w:t>
      </w:r>
      <w:proofErr w:type="spellStart"/>
      <w:r>
        <w:rPr>
          <w:rFonts w:eastAsia="Times New Roman" w:cs="Times New Roman"/>
          <w:color w:val="000000"/>
          <w:sz w:val="22"/>
        </w:rPr>
        <w:t>such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personal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cellphone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laptop</w:t>
      </w:r>
      <w:proofErr w:type="spellEnd"/>
      <w:r>
        <w:rPr>
          <w:rFonts w:eastAsia="Times New Roman" w:cs="Times New Roman"/>
          <w:color w:val="000000"/>
          <w:sz w:val="22"/>
        </w:rPr>
        <w:t xml:space="preserve">, ... </w:t>
      </w:r>
      <w:proofErr w:type="spellStart"/>
      <w:r>
        <w:rPr>
          <w:rFonts w:eastAsia="Times New Roman" w:cs="Times New Roman"/>
          <w:color w:val="000000"/>
          <w:sz w:val="22"/>
        </w:rPr>
        <w:t>This</w:t>
      </w:r>
      <w:proofErr w:type="spellEnd"/>
      <w:r>
        <w:rPr>
          <w:rFonts w:eastAsia="Times New Roman" w:cs="Times New Roman"/>
          <w:color w:val="000000"/>
          <w:sz w:val="22"/>
        </w:rPr>
        <w:t xml:space="preserve"> may </w:t>
      </w:r>
      <w:proofErr w:type="spellStart"/>
      <w:r>
        <w:rPr>
          <w:rFonts w:eastAsia="Times New Roman" w:cs="Times New Roman"/>
          <w:color w:val="000000"/>
          <w:sz w:val="22"/>
        </w:rPr>
        <w:t>make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important</w:t>
      </w:r>
      <w:proofErr w:type="spellEnd"/>
      <w:r>
        <w:rPr>
          <w:rFonts w:eastAsia="Times New Roman" w:cs="Times New Roman"/>
          <w:color w:val="000000"/>
          <w:sz w:val="22"/>
        </w:rPr>
        <w:t xml:space="preserve"> IP </w:t>
      </w:r>
      <w:proofErr w:type="spellStart"/>
      <w:r>
        <w:rPr>
          <w:rFonts w:eastAsia="Times New Roman" w:cs="Times New Roman"/>
          <w:color w:val="000000"/>
          <w:sz w:val="22"/>
        </w:rPr>
        <w:t>become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vulnerable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before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cyber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attacks</w:t>
      </w:r>
      <w:proofErr w:type="spellEnd"/>
      <w:r>
        <w:rPr>
          <w:rFonts w:eastAsia="Times New Roman" w:cs="Times New Roman"/>
          <w:color w:val="000000"/>
          <w:sz w:val="22"/>
        </w:rPr>
        <w:t xml:space="preserve">. </w:t>
      </w:r>
    </w:p>
    <w:p w14:paraId="5C3DA542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i/>
          <w:color w:val="0070C0"/>
        </w:rPr>
      </w:pPr>
    </w:p>
    <w:p w14:paraId="43F9AD64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2"/>
        </w:rPr>
        <w:t xml:space="preserve">The </w:t>
      </w:r>
      <w:proofErr w:type="spellStart"/>
      <w:r>
        <w:rPr>
          <w:rFonts w:eastAsia="Times New Roman" w:cs="Times New Roman"/>
          <w:color w:val="000000"/>
          <w:sz w:val="22"/>
        </w:rPr>
        <w:t>works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internal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meetings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working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call</w:t>
      </w:r>
      <w:proofErr w:type="spellEnd"/>
      <w:r>
        <w:rPr>
          <w:rFonts w:eastAsia="Times New Roman" w:cs="Times New Roman"/>
          <w:color w:val="000000"/>
          <w:sz w:val="22"/>
        </w:rPr>
        <w:t xml:space="preserve"> may be </w:t>
      </w:r>
      <w:proofErr w:type="spellStart"/>
      <w:r>
        <w:rPr>
          <w:rFonts w:eastAsia="Times New Roman" w:cs="Times New Roman"/>
          <w:color w:val="000000"/>
          <w:sz w:val="22"/>
        </w:rPr>
        <w:t>conducted</w:t>
      </w:r>
      <w:proofErr w:type="spellEnd"/>
      <w:r>
        <w:rPr>
          <w:rFonts w:eastAsia="Times New Roman" w:cs="Times New Roman"/>
          <w:color w:val="000000"/>
          <w:sz w:val="22"/>
        </w:rPr>
        <w:t xml:space="preserve"> in </w:t>
      </w:r>
      <w:proofErr w:type="spellStart"/>
      <w:r>
        <w:rPr>
          <w:rFonts w:eastAsia="Times New Roman" w:cs="Times New Roman"/>
          <w:color w:val="000000"/>
          <w:sz w:val="22"/>
        </w:rPr>
        <w:t>spaces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wherein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other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persons</w:t>
      </w:r>
      <w:proofErr w:type="spellEnd"/>
      <w:r>
        <w:rPr>
          <w:rFonts w:eastAsia="Times New Roman" w:cs="Times New Roman"/>
          <w:color w:val="000000"/>
          <w:sz w:val="22"/>
        </w:rPr>
        <w:t xml:space="preserve"> (</w:t>
      </w:r>
      <w:proofErr w:type="spellStart"/>
      <w:r>
        <w:rPr>
          <w:rFonts w:eastAsia="Times New Roman" w:cs="Times New Roman"/>
          <w:color w:val="000000"/>
          <w:sz w:val="22"/>
        </w:rPr>
        <w:t>family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members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roommates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visitors</w:t>
      </w:r>
      <w:proofErr w:type="spellEnd"/>
      <w:r>
        <w:rPr>
          <w:rFonts w:eastAsia="Times New Roman" w:cs="Times New Roman"/>
          <w:color w:val="000000"/>
          <w:sz w:val="22"/>
        </w:rPr>
        <w:t xml:space="preserve">, ...) may </w:t>
      </w:r>
      <w:proofErr w:type="spellStart"/>
      <w:r>
        <w:rPr>
          <w:rFonts w:eastAsia="Times New Roman" w:cs="Times New Roman"/>
          <w:color w:val="000000"/>
          <w:sz w:val="22"/>
        </w:rPr>
        <w:t>easily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access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IP (</w:t>
      </w:r>
      <w:proofErr w:type="spellStart"/>
      <w:r>
        <w:rPr>
          <w:rFonts w:eastAsia="Times New Roman" w:cs="Times New Roman"/>
          <w:color w:val="000000"/>
          <w:sz w:val="22"/>
        </w:rPr>
        <w:t>data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documents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reports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ideas</w:t>
      </w:r>
      <w:proofErr w:type="spellEnd"/>
      <w:r>
        <w:rPr>
          <w:rFonts w:eastAsia="Times New Roman" w:cs="Times New Roman"/>
          <w:color w:val="000000"/>
          <w:sz w:val="22"/>
        </w:rPr>
        <w:t xml:space="preserve">, ...). </w:t>
      </w:r>
      <w:proofErr w:type="spellStart"/>
      <w:r>
        <w:rPr>
          <w:rFonts w:eastAsia="Times New Roman" w:cs="Times New Roman"/>
          <w:color w:val="000000"/>
          <w:sz w:val="22"/>
        </w:rPr>
        <w:t>For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example</w:t>
      </w:r>
      <w:proofErr w:type="spellEnd"/>
      <w:r>
        <w:rPr>
          <w:rFonts w:eastAsia="Times New Roman" w:cs="Times New Roman"/>
          <w:color w:val="000000"/>
          <w:sz w:val="22"/>
        </w:rPr>
        <w:t xml:space="preserve"> in </w:t>
      </w:r>
      <w:proofErr w:type="spellStart"/>
      <w:r>
        <w:rPr>
          <w:rFonts w:eastAsia="Times New Roman" w:cs="Times New Roman"/>
          <w:color w:val="000000"/>
          <w:sz w:val="22"/>
        </w:rPr>
        <w:t>family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guest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room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bed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room</w:t>
      </w:r>
      <w:proofErr w:type="spellEnd"/>
      <w:r>
        <w:rPr>
          <w:rFonts w:eastAsia="Times New Roman" w:cs="Times New Roman"/>
          <w:color w:val="000000"/>
          <w:sz w:val="22"/>
        </w:rPr>
        <w:t>, ...</w:t>
      </w:r>
    </w:p>
    <w:p w14:paraId="5C7DBC0E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color w:val="000000"/>
        </w:rPr>
      </w:pPr>
    </w:p>
    <w:p w14:paraId="5EA4400C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z w:val="22"/>
        </w:rPr>
        <w:t>Certain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policies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company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routines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pertaining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IP may be </w:t>
      </w:r>
      <w:proofErr w:type="spellStart"/>
      <w:r>
        <w:rPr>
          <w:rFonts w:eastAsia="Times New Roman" w:cs="Times New Roman"/>
          <w:color w:val="000000"/>
          <w:sz w:val="22"/>
        </w:rPr>
        <w:t>adhered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in a </w:t>
      </w:r>
      <w:proofErr w:type="spellStart"/>
      <w:r>
        <w:rPr>
          <w:rFonts w:eastAsia="Times New Roman" w:cs="Times New Roman"/>
          <w:color w:val="000000"/>
          <w:sz w:val="22"/>
        </w:rPr>
        <w:t>more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lax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manner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due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the </w:t>
      </w:r>
      <w:proofErr w:type="spellStart"/>
      <w:r>
        <w:rPr>
          <w:rFonts w:eastAsia="Times New Roman" w:cs="Times New Roman"/>
          <w:color w:val="000000"/>
          <w:sz w:val="22"/>
        </w:rPr>
        <w:t>weak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control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of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companies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over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IP </w:t>
      </w:r>
      <w:proofErr w:type="spellStart"/>
      <w:r>
        <w:rPr>
          <w:rFonts w:eastAsia="Times New Roman" w:cs="Times New Roman"/>
          <w:color w:val="000000"/>
          <w:sz w:val="22"/>
        </w:rPr>
        <w:t>management</w:t>
      </w:r>
      <w:proofErr w:type="spellEnd"/>
      <w:r>
        <w:rPr>
          <w:rFonts w:eastAsia="Times New Roman" w:cs="Times New Roman"/>
          <w:color w:val="000000"/>
          <w:sz w:val="22"/>
        </w:rPr>
        <w:t>.</w:t>
      </w:r>
    </w:p>
    <w:p w14:paraId="5E39F9D4" w14:textId="77777777" w:rsidR="00531DDC" w:rsidRDefault="00531DDC" w:rsidP="00531DDC">
      <w:pPr>
        <w:spacing w:after="0"/>
        <w:rPr>
          <w:rFonts w:eastAsia="Times New Roman" w:cs="Times New Roman"/>
        </w:rPr>
      </w:pPr>
    </w:p>
    <w:p w14:paraId="71322250" w14:textId="77777777" w:rsidR="00531DDC" w:rsidRDefault="00531DDC" w:rsidP="00531DDC">
      <w:pPr>
        <w:spacing w:after="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Thus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it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important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for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company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take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necessary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steps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protect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secrecy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information</w:t>
      </w:r>
      <w:proofErr w:type="spellEnd"/>
      <w:r>
        <w:rPr>
          <w:rFonts w:eastAsia="Times New Roman" w:cs="Times New Roman"/>
        </w:rPr>
        <w:t xml:space="preserve">. The </w:t>
      </w:r>
      <w:proofErr w:type="spellStart"/>
      <w:r>
        <w:rPr>
          <w:rFonts w:eastAsia="Times New Roman" w:cs="Times New Roman"/>
        </w:rPr>
        <w:t>following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actions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suggested</w:t>
      </w:r>
      <w:proofErr w:type="spellEnd"/>
      <w:r>
        <w:rPr>
          <w:rFonts w:eastAsia="Times New Roman" w:cs="Times New Roman"/>
        </w:rPr>
        <w:t>:</w:t>
      </w:r>
    </w:p>
    <w:p w14:paraId="2B5B5146" w14:textId="77777777" w:rsidR="00531DDC" w:rsidRDefault="00531DDC" w:rsidP="00531DDC">
      <w:pPr>
        <w:spacing w:after="0"/>
        <w:rPr>
          <w:rFonts w:eastAsia="Times New Roman" w:cs="Times New Roman"/>
          <w:color w:val="0070C0"/>
        </w:rPr>
      </w:pPr>
    </w:p>
    <w:p w14:paraId="6949A7CB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z w:val="22"/>
        </w:rPr>
        <w:t>Training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employees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working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remotely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on</w:t>
      </w:r>
      <w:proofErr w:type="spellEnd"/>
      <w:r>
        <w:rPr>
          <w:rFonts w:eastAsia="Times New Roman" w:cs="Times New Roman"/>
          <w:color w:val="000000"/>
          <w:sz w:val="22"/>
        </w:rPr>
        <w:t xml:space="preserve"> IP </w:t>
      </w:r>
      <w:proofErr w:type="spellStart"/>
      <w:r>
        <w:rPr>
          <w:rFonts w:eastAsia="Times New Roman" w:cs="Times New Roman"/>
          <w:color w:val="000000"/>
          <w:sz w:val="22"/>
        </w:rPr>
        <w:t>policies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repeatedly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reminding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employees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about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importance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of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IP </w:t>
      </w:r>
      <w:proofErr w:type="spellStart"/>
      <w:r>
        <w:rPr>
          <w:rFonts w:eastAsia="Times New Roman" w:cs="Times New Roman"/>
          <w:color w:val="000000"/>
          <w:sz w:val="22"/>
        </w:rPr>
        <w:t>rules</w:t>
      </w:r>
      <w:proofErr w:type="spellEnd"/>
      <w:r>
        <w:rPr>
          <w:rFonts w:eastAsia="Times New Roman" w:cs="Times New Roman"/>
          <w:color w:val="000000"/>
          <w:sz w:val="22"/>
        </w:rPr>
        <w:t xml:space="preserve">. </w:t>
      </w:r>
    </w:p>
    <w:p w14:paraId="49B70DE2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color w:val="000000"/>
        </w:rPr>
      </w:pPr>
    </w:p>
    <w:p w14:paraId="0E9C699A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z w:val="22"/>
        </w:rPr>
        <w:t>Requesting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remote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employees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use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company-owned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laptops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electronic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devices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telephones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other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electronic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equipment’s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working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if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feasible</w:t>
      </w:r>
      <w:proofErr w:type="spellEnd"/>
      <w:r>
        <w:rPr>
          <w:rFonts w:eastAsia="Times New Roman" w:cs="Times New Roman"/>
          <w:color w:val="000000"/>
          <w:sz w:val="22"/>
        </w:rPr>
        <w:t xml:space="preserve">. In </w:t>
      </w:r>
      <w:proofErr w:type="spellStart"/>
      <w:r>
        <w:rPr>
          <w:rFonts w:eastAsia="Times New Roman" w:cs="Times New Roman"/>
          <w:color w:val="000000"/>
          <w:sz w:val="22"/>
        </w:rPr>
        <w:t>certain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situations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if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employers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must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lastRenderedPageBreak/>
        <w:t>allow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employees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use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their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own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equipment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such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equipment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must</w:t>
      </w:r>
      <w:proofErr w:type="spellEnd"/>
      <w:r>
        <w:rPr>
          <w:rFonts w:eastAsia="Times New Roman" w:cs="Times New Roman"/>
          <w:color w:val="000000"/>
          <w:sz w:val="22"/>
        </w:rPr>
        <w:t xml:space="preserve"> be </w:t>
      </w:r>
      <w:proofErr w:type="spellStart"/>
      <w:r>
        <w:rPr>
          <w:rFonts w:eastAsia="Times New Roman" w:cs="Times New Roman"/>
          <w:color w:val="000000"/>
          <w:sz w:val="22"/>
        </w:rPr>
        <w:t>vetted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certain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standards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such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having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anti-virus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software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only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having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licensed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software</w:t>
      </w:r>
      <w:proofErr w:type="spellEnd"/>
      <w:r>
        <w:rPr>
          <w:rFonts w:eastAsia="Times New Roman" w:cs="Times New Roman"/>
          <w:color w:val="000000"/>
          <w:sz w:val="22"/>
        </w:rPr>
        <w:t>.</w:t>
      </w:r>
    </w:p>
    <w:p w14:paraId="218BEBE6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color w:val="000000"/>
        </w:rPr>
      </w:pPr>
    </w:p>
    <w:p w14:paraId="0FE59DD1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FF0000"/>
        </w:rPr>
      </w:pPr>
      <w:proofErr w:type="spellStart"/>
      <w:r>
        <w:rPr>
          <w:rFonts w:eastAsia="Times New Roman" w:cs="Times New Roman"/>
          <w:color w:val="000000"/>
          <w:sz w:val="22"/>
        </w:rPr>
        <w:t>Deploying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authentication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secure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cloud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tool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manage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information</w:t>
      </w:r>
      <w:proofErr w:type="spellEnd"/>
      <w:r>
        <w:rPr>
          <w:rFonts w:eastAsia="Times New Roman" w:cs="Times New Roman"/>
          <w:color w:val="000000"/>
          <w:sz w:val="22"/>
        </w:rPr>
        <w:t xml:space="preserve">. </w:t>
      </w:r>
      <w:proofErr w:type="spellStart"/>
      <w:r>
        <w:rPr>
          <w:rFonts w:eastAsia="Times New Roman" w:cs="Times New Roman"/>
          <w:color w:val="000000"/>
          <w:sz w:val="22"/>
        </w:rPr>
        <w:t>Besides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only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software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that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requires</w:t>
      </w:r>
      <w:proofErr w:type="spellEnd"/>
      <w:r>
        <w:rPr>
          <w:rFonts w:eastAsia="Times New Roman" w:cs="Times New Roman"/>
          <w:color w:val="000000"/>
          <w:sz w:val="22"/>
        </w:rPr>
        <w:t xml:space="preserve"> a </w:t>
      </w:r>
      <w:proofErr w:type="spellStart"/>
      <w:r>
        <w:rPr>
          <w:rFonts w:eastAsia="Times New Roman" w:cs="Times New Roman"/>
          <w:color w:val="000000"/>
          <w:sz w:val="22"/>
        </w:rPr>
        <w:t>corporate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email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login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digital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signature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review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attachments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should</w:t>
      </w:r>
      <w:proofErr w:type="spellEnd"/>
      <w:r>
        <w:rPr>
          <w:rFonts w:eastAsia="Times New Roman" w:cs="Times New Roman"/>
          <w:color w:val="000000"/>
          <w:sz w:val="22"/>
        </w:rPr>
        <w:t xml:space="preserve"> be </w:t>
      </w:r>
      <w:proofErr w:type="spellStart"/>
      <w:r>
        <w:rPr>
          <w:rFonts w:eastAsia="Times New Roman" w:cs="Times New Roman"/>
          <w:color w:val="000000"/>
          <w:sz w:val="22"/>
        </w:rPr>
        <w:t>used</w:t>
      </w:r>
      <w:proofErr w:type="spellEnd"/>
      <w:r>
        <w:rPr>
          <w:rFonts w:eastAsia="Times New Roman" w:cs="Times New Roman"/>
          <w:color w:val="000000"/>
          <w:sz w:val="22"/>
        </w:rPr>
        <w:t xml:space="preserve">. </w:t>
      </w:r>
      <w:proofErr w:type="spellStart"/>
      <w:r>
        <w:rPr>
          <w:rFonts w:eastAsia="Times New Roman" w:cs="Times New Roman"/>
          <w:color w:val="000000"/>
          <w:sz w:val="22"/>
        </w:rPr>
        <w:t>By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saving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data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on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cloud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companies</w:t>
      </w:r>
      <w:proofErr w:type="spellEnd"/>
      <w:r>
        <w:rPr>
          <w:rFonts w:eastAsia="Times New Roman" w:cs="Times New Roman"/>
          <w:color w:val="000000"/>
          <w:sz w:val="22"/>
        </w:rPr>
        <w:t xml:space="preserve"> can </w:t>
      </w:r>
      <w:proofErr w:type="spellStart"/>
      <w:r>
        <w:rPr>
          <w:rFonts w:eastAsia="Times New Roman" w:cs="Times New Roman"/>
          <w:color w:val="000000"/>
          <w:sz w:val="22"/>
        </w:rPr>
        <w:t>easily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efficiently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control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status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usage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of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information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while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ensuring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governance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compliance</w:t>
      </w:r>
      <w:proofErr w:type="spellEnd"/>
      <w:r>
        <w:rPr>
          <w:rFonts w:eastAsia="Times New Roman" w:cs="Times New Roman"/>
          <w:color w:val="000000"/>
          <w:sz w:val="22"/>
        </w:rPr>
        <w:t xml:space="preserve">. In </w:t>
      </w:r>
      <w:proofErr w:type="spellStart"/>
      <w:r>
        <w:rPr>
          <w:rFonts w:eastAsia="Times New Roman" w:cs="Times New Roman"/>
          <w:color w:val="000000"/>
          <w:sz w:val="22"/>
        </w:rPr>
        <w:t>technology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era</w:t>
      </w:r>
      <w:proofErr w:type="spellEnd"/>
      <w:r>
        <w:rPr>
          <w:rFonts w:eastAsia="Times New Roman" w:cs="Times New Roman"/>
          <w:color w:val="000000"/>
          <w:sz w:val="22"/>
        </w:rPr>
        <w:t xml:space="preserve">, IP </w:t>
      </w:r>
      <w:proofErr w:type="spellStart"/>
      <w:r>
        <w:rPr>
          <w:rFonts w:eastAsia="Times New Roman" w:cs="Times New Roman"/>
          <w:color w:val="000000"/>
          <w:sz w:val="22"/>
        </w:rPr>
        <w:t>must</w:t>
      </w:r>
      <w:proofErr w:type="spellEnd"/>
      <w:r>
        <w:rPr>
          <w:rFonts w:eastAsia="Times New Roman" w:cs="Times New Roman"/>
          <w:color w:val="000000"/>
          <w:sz w:val="22"/>
        </w:rPr>
        <w:t xml:space="preserve"> be </w:t>
      </w:r>
      <w:proofErr w:type="spellStart"/>
      <w:r>
        <w:rPr>
          <w:rFonts w:eastAsia="Times New Roman" w:cs="Times New Roman"/>
          <w:color w:val="000000"/>
          <w:sz w:val="22"/>
        </w:rPr>
        <w:t>protected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by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technology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means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amongst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other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things</w:t>
      </w:r>
      <w:proofErr w:type="spellEnd"/>
      <w:r>
        <w:rPr>
          <w:rFonts w:eastAsia="Times New Roman" w:cs="Times New Roman"/>
          <w:color w:val="000000"/>
          <w:sz w:val="22"/>
        </w:rPr>
        <w:t xml:space="preserve">. </w:t>
      </w:r>
    </w:p>
    <w:p w14:paraId="76E4046F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i/>
          <w:color w:val="0070C0"/>
        </w:rPr>
      </w:pPr>
    </w:p>
    <w:p w14:paraId="248B084B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z w:val="22"/>
        </w:rPr>
        <w:t>If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employees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are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tech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lovers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are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using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home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assistant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devices</w:t>
      </w:r>
      <w:proofErr w:type="spellEnd"/>
      <w:r>
        <w:rPr>
          <w:rFonts w:eastAsia="Times New Roman" w:cs="Times New Roman"/>
          <w:color w:val="000000"/>
          <w:sz w:val="22"/>
        </w:rPr>
        <w:t xml:space="preserve"> (</w:t>
      </w:r>
      <w:proofErr w:type="spellStart"/>
      <w:r>
        <w:rPr>
          <w:rFonts w:eastAsia="Times New Roman" w:cs="Times New Roman"/>
          <w:color w:val="000000"/>
          <w:sz w:val="22"/>
        </w:rPr>
        <w:t>such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Google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Home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Alexa</w:t>
      </w:r>
      <w:proofErr w:type="spellEnd"/>
      <w:r>
        <w:rPr>
          <w:rFonts w:eastAsia="Times New Roman" w:cs="Times New Roman"/>
          <w:color w:val="000000"/>
          <w:sz w:val="22"/>
        </w:rPr>
        <w:t xml:space="preserve">), the </w:t>
      </w:r>
      <w:proofErr w:type="spellStart"/>
      <w:r>
        <w:rPr>
          <w:rFonts w:eastAsia="Times New Roman" w:cs="Times New Roman"/>
          <w:color w:val="000000"/>
          <w:sz w:val="22"/>
        </w:rPr>
        <w:t>company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should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require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devices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be </w:t>
      </w:r>
      <w:proofErr w:type="spellStart"/>
      <w:r>
        <w:rPr>
          <w:rFonts w:eastAsia="Times New Roman" w:cs="Times New Roman"/>
          <w:color w:val="000000"/>
          <w:sz w:val="22"/>
        </w:rPr>
        <w:t>turned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off</w:t>
      </w:r>
      <w:proofErr w:type="spellEnd"/>
      <w:r>
        <w:rPr>
          <w:rFonts w:eastAsia="Times New Roman" w:cs="Times New Roman"/>
          <w:color w:val="000000"/>
          <w:sz w:val="22"/>
        </w:rPr>
        <w:t xml:space="preserve">. </w:t>
      </w:r>
      <w:proofErr w:type="spellStart"/>
      <w:r>
        <w:rPr>
          <w:rFonts w:eastAsia="Times New Roman" w:cs="Times New Roman"/>
          <w:color w:val="000000"/>
          <w:sz w:val="22"/>
        </w:rPr>
        <w:t>It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common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that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these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devices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will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constantly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listen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their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environment</w:t>
      </w:r>
      <w:proofErr w:type="spellEnd"/>
      <w:r>
        <w:rPr>
          <w:rFonts w:eastAsia="Times New Roman" w:cs="Times New Roman"/>
          <w:color w:val="000000"/>
          <w:sz w:val="22"/>
        </w:rPr>
        <w:t>;</w:t>
      </w:r>
    </w:p>
    <w:p w14:paraId="04C9E35E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color w:val="000000"/>
        </w:rPr>
      </w:pPr>
    </w:p>
    <w:p w14:paraId="50243084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z w:val="22"/>
        </w:rPr>
        <w:t>Making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employees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understand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that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although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their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family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members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friend</w:t>
      </w:r>
      <w:proofErr w:type="spellEnd"/>
      <w:r>
        <w:rPr>
          <w:rFonts w:eastAsia="Times New Roman" w:cs="Times New Roman"/>
          <w:color w:val="000000"/>
          <w:sz w:val="22"/>
        </w:rPr>
        <w:t xml:space="preserve"> may </w:t>
      </w:r>
      <w:proofErr w:type="spellStart"/>
      <w:r>
        <w:rPr>
          <w:rFonts w:eastAsia="Times New Roman" w:cs="Times New Roman"/>
          <w:color w:val="000000"/>
          <w:sz w:val="22"/>
        </w:rPr>
        <w:t>not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intend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stole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secret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information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taking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reasonable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steps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protect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secrecy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required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by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laws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maintain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trade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secret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status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that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critical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for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company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gain</w:t>
      </w:r>
      <w:proofErr w:type="spellEnd"/>
      <w:r>
        <w:rPr>
          <w:rFonts w:eastAsia="Times New Roman" w:cs="Times New Roman"/>
          <w:color w:val="000000"/>
          <w:sz w:val="22"/>
        </w:rPr>
        <w:t xml:space="preserve"> the </w:t>
      </w:r>
      <w:proofErr w:type="spellStart"/>
      <w:r>
        <w:rPr>
          <w:rFonts w:eastAsia="Times New Roman" w:cs="Times New Roman"/>
          <w:color w:val="000000"/>
          <w:sz w:val="22"/>
        </w:rPr>
        <w:t>protection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tile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of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trade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secret</w:t>
      </w:r>
      <w:proofErr w:type="spellEnd"/>
      <w:r>
        <w:rPr>
          <w:rFonts w:eastAsia="Times New Roman" w:cs="Times New Roman"/>
          <w:color w:val="000000"/>
          <w:sz w:val="22"/>
        </w:rPr>
        <w:t xml:space="preserve">. </w:t>
      </w:r>
    </w:p>
    <w:p w14:paraId="1766079B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eastAsia="Times New Roman" w:cs="Times New Roman"/>
          <w:color w:val="000000"/>
        </w:rPr>
      </w:pPr>
    </w:p>
    <w:p w14:paraId="403E7C02" w14:textId="77777777" w:rsidR="00531DDC" w:rsidRDefault="00531DDC" w:rsidP="00531DD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  <w:sz w:val="22"/>
        </w:rPr>
        <w:t>Importantly</w:t>
      </w:r>
      <w:proofErr w:type="spellEnd"/>
      <w:r>
        <w:rPr>
          <w:rFonts w:eastAsia="Times New Roman" w:cs="Times New Roman"/>
          <w:color w:val="000000"/>
          <w:sz w:val="22"/>
        </w:rPr>
        <w:t xml:space="preserve">, the </w:t>
      </w:r>
      <w:proofErr w:type="spellStart"/>
      <w:r>
        <w:rPr>
          <w:rFonts w:eastAsia="Times New Roman" w:cs="Times New Roman"/>
          <w:color w:val="000000"/>
          <w:sz w:val="22"/>
        </w:rPr>
        <w:t>company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must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introduce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revise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work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from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home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policies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relevant</w:t>
      </w:r>
      <w:proofErr w:type="spellEnd"/>
      <w:r>
        <w:rPr>
          <w:rFonts w:eastAsia="Times New Roman" w:cs="Times New Roman"/>
          <w:color w:val="000000"/>
          <w:sz w:val="22"/>
        </w:rPr>
        <w:t xml:space="preserve"> IP </w:t>
      </w:r>
      <w:proofErr w:type="spellStart"/>
      <w:r>
        <w:rPr>
          <w:rFonts w:eastAsia="Times New Roman" w:cs="Times New Roman"/>
          <w:color w:val="000000"/>
          <w:sz w:val="22"/>
        </w:rPr>
        <w:t>guidelines</w:t>
      </w:r>
      <w:proofErr w:type="spellEnd"/>
      <w:r>
        <w:rPr>
          <w:rFonts w:eastAsia="Times New Roman" w:cs="Times New Roman"/>
          <w:color w:val="000000"/>
          <w:sz w:val="22"/>
        </w:rPr>
        <w:t xml:space="preserve"> to </w:t>
      </w:r>
      <w:proofErr w:type="spellStart"/>
      <w:r>
        <w:rPr>
          <w:rFonts w:eastAsia="Times New Roman" w:cs="Times New Roman"/>
          <w:color w:val="000000"/>
          <w:sz w:val="22"/>
        </w:rPr>
        <w:t>ensure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provisions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for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protection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of</w:t>
      </w:r>
      <w:proofErr w:type="spellEnd"/>
      <w:r>
        <w:rPr>
          <w:rFonts w:eastAsia="Times New Roman" w:cs="Times New Roman"/>
          <w:color w:val="000000"/>
          <w:sz w:val="22"/>
        </w:rPr>
        <w:t xml:space="preserve"> IP in </w:t>
      </w:r>
      <w:proofErr w:type="spellStart"/>
      <w:r>
        <w:rPr>
          <w:rFonts w:eastAsia="Times New Roman" w:cs="Times New Roman"/>
          <w:color w:val="000000"/>
          <w:sz w:val="22"/>
        </w:rPr>
        <w:t>remote-based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work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model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mainly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including</w:t>
      </w:r>
      <w:proofErr w:type="spellEnd"/>
      <w:r>
        <w:rPr>
          <w:rFonts w:eastAsia="Times New Roman" w:cs="Times New Roman"/>
          <w:color w:val="000000"/>
          <w:sz w:val="22"/>
        </w:rPr>
        <w:t xml:space="preserve">: </w:t>
      </w:r>
      <w:proofErr w:type="spellStart"/>
      <w:r>
        <w:rPr>
          <w:rFonts w:eastAsia="Times New Roman" w:cs="Times New Roman"/>
          <w:color w:val="000000"/>
          <w:sz w:val="22"/>
        </w:rPr>
        <w:t>privacy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policies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intellectual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property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rights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cyber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security</w:t>
      </w:r>
      <w:proofErr w:type="spellEnd"/>
      <w:r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>
        <w:rPr>
          <w:rFonts w:eastAsia="Times New Roman" w:cs="Times New Roman"/>
          <w:color w:val="000000"/>
          <w:sz w:val="22"/>
        </w:rPr>
        <w:t>employee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agreements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and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internal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labor</w:t>
      </w:r>
      <w:proofErr w:type="spellEnd"/>
      <w:r>
        <w:rPr>
          <w:rFonts w:eastAsia="Times New Roman" w:cs="Times New Roman"/>
          <w:color w:val="000000"/>
          <w:sz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</w:rPr>
        <w:t>regulations</w:t>
      </w:r>
      <w:proofErr w:type="spellEnd"/>
      <w:r>
        <w:rPr>
          <w:rFonts w:eastAsia="Times New Roman" w:cs="Times New Roman"/>
          <w:color w:val="000000"/>
          <w:sz w:val="22"/>
        </w:rPr>
        <w:t>.</w:t>
      </w:r>
    </w:p>
    <w:p w14:paraId="38282322" w14:textId="77777777" w:rsidR="00531DDC" w:rsidRDefault="00531DDC" w:rsidP="00531DDC">
      <w:pPr>
        <w:spacing w:after="0"/>
        <w:rPr>
          <w:rFonts w:eastAsia="Times New Roman" w:cs="Times New Roman"/>
        </w:rPr>
      </w:pPr>
    </w:p>
    <w:p w14:paraId="76D890FC" w14:textId="77777777" w:rsidR="00531DDC" w:rsidRDefault="00531DDC" w:rsidP="00531DDC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proofErr w:type="spellStart"/>
      <w:r>
        <w:rPr>
          <w:rFonts w:eastAsia="Times New Roman" w:cs="Times New Roman"/>
        </w:rPr>
        <w:t>remote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has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demonstrated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its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advantages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benefits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Thus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this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working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model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predicted</w:t>
      </w:r>
      <w:proofErr w:type="spellEnd"/>
      <w:r>
        <w:rPr>
          <w:rFonts w:eastAsia="Times New Roman" w:cs="Times New Roman"/>
        </w:rPr>
        <w:t xml:space="preserve"> to be </w:t>
      </w:r>
      <w:proofErr w:type="spellStart"/>
      <w:r>
        <w:rPr>
          <w:rFonts w:eastAsia="Times New Roman" w:cs="Times New Roman"/>
        </w:rPr>
        <w:t>still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here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even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prior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ends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pandemic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Bearing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this</w:t>
      </w:r>
      <w:proofErr w:type="spellEnd"/>
      <w:r>
        <w:rPr>
          <w:rFonts w:eastAsia="Times New Roman" w:cs="Times New Roman"/>
        </w:rPr>
        <w:t xml:space="preserve"> in </w:t>
      </w:r>
      <w:proofErr w:type="spellStart"/>
      <w:r>
        <w:rPr>
          <w:rFonts w:eastAsia="Times New Roman" w:cs="Times New Roman"/>
        </w:rPr>
        <w:t>mind</w:t>
      </w:r>
      <w:proofErr w:type="spellEnd"/>
      <w:r>
        <w:rPr>
          <w:rFonts w:eastAsia="Times New Roman" w:cs="Times New Roman"/>
        </w:rPr>
        <w:t xml:space="preserve">, an </w:t>
      </w:r>
      <w:proofErr w:type="spellStart"/>
      <w:r>
        <w:rPr>
          <w:rFonts w:eastAsia="Times New Roman" w:cs="Times New Roman"/>
        </w:rPr>
        <w:t>attention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should</w:t>
      </w:r>
      <w:proofErr w:type="spellEnd"/>
      <w:r>
        <w:rPr>
          <w:rFonts w:eastAsia="Times New Roman" w:cs="Times New Roman"/>
        </w:rPr>
        <w:t xml:space="preserve"> be </w:t>
      </w:r>
      <w:proofErr w:type="spellStart"/>
      <w:r>
        <w:rPr>
          <w:rFonts w:eastAsia="Times New Roman" w:cs="Times New Roman"/>
        </w:rPr>
        <w:t>shifted</w:t>
      </w:r>
      <w:proofErr w:type="spellEnd"/>
      <w:r>
        <w:rPr>
          <w:rFonts w:eastAsia="Times New Roman" w:cs="Times New Roman"/>
        </w:rPr>
        <w:t xml:space="preserve"> to </w:t>
      </w:r>
      <w:proofErr w:type="spellStart"/>
      <w:r>
        <w:rPr>
          <w:rFonts w:eastAsia="Times New Roman" w:cs="Times New Roman"/>
        </w:rPr>
        <w:t>maintaining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protection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IP </w:t>
      </w:r>
      <w:proofErr w:type="spellStart"/>
      <w:r>
        <w:rPr>
          <w:rFonts w:eastAsia="Times New Roman" w:cs="Times New Roman"/>
        </w:rPr>
        <w:t>outside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of</w:t>
      </w:r>
      <w:proofErr w:type="spellEnd"/>
      <w:r>
        <w:rPr>
          <w:rFonts w:eastAsia="Times New Roman" w:cs="Times New Roman"/>
        </w:rPr>
        <w:t xml:space="preserve"> the </w:t>
      </w:r>
      <w:proofErr w:type="spellStart"/>
      <w:r>
        <w:rPr>
          <w:rFonts w:eastAsia="Times New Roman" w:cs="Times New Roman"/>
        </w:rPr>
        <w:t>corporate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firewall</w:t>
      </w:r>
      <w:proofErr w:type="spellEnd"/>
      <w:r>
        <w:rPr>
          <w:rFonts w:eastAsia="Times New Roman" w:cs="Times New Roman"/>
        </w:rPr>
        <w:t>.</w:t>
      </w:r>
    </w:p>
    <w:p w14:paraId="6D3F183E" w14:textId="77777777" w:rsidR="00531DDC" w:rsidRDefault="00531DDC" w:rsidP="00531DDC"/>
    <w:p w14:paraId="08660B51" w14:textId="77777777" w:rsidR="00C24596" w:rsidRPr="00B35EF4" w:rsidRDefault="00C24596" w:rsidP="003112C4">
      <w:pPr>
        <w:rPr>
          <w:rFonts w:cs="Times New Roman"/>
          <w:szCs w:val="24"/>
          <w:lang w:val="en-US"/>
        </w:rPr>
      </w:pPr>
    </w:p>
    <w:sectPr w:rsidR="00C24596" w:rsidRPr="00B35E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B46" w14:textId="77777777" w:rsidR="009544A4" w:rsidRDefault="009544A4" w:rsidP="00CF00C9">
      <w:pPr>
        <w:spacing w:after="0" w:line="240" w:lineRule="auto"/>
      </w:pPr>
      <w:r>
        <w:separator/>
      </w:r>
    </w:p>
  </w:endnote>
  <w:endnote w:type="continuationSeparator" w:id="0">
    <w:p w14:paraId="57FFC668" w14:textId="77777777" w:rsidR="009544A4" w:rsidRDefault="009544A4" w:rsidP="00CF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67F2" w14:textId="77777777" w:rsidR="009544A4" w:rsidRDefault="009544A4" w:rsidP="00CF00C9">
      <w:pPr>
        <w:spacing w:after="0" w:line="240" w:lineRule="auto"/>
      </w:pPr>
      <w:r>
        <w:separator/>
      </w:r>
    </w:p>
  </w:footnote>
  <w:footnote w:type="continuationSeparator" w:id="0">
    <w:p w14:paraId="28EF7CCF" w14:textId="77777777" w:rsidR="009544A4" w:rsidRDefault="009544A4" w:rsidP="00CF00C9">
      <w:pPr>
        <w:spacing w:after="0" w:line="240" w:lineRule="auto"/>
      </w:pPr>
      <w:r>
        <w:continuationSeparator/>
      </w:r>
    </w:p>
  </w:footnote>
  <w:footnote w:id="1">
    <w:p w14:paraId="2891F6BD" w14:textId="77777777" w:rsidR="00531DDC" w:rsidRDefault="00531DDC" w:rsidP="00531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ThamchiuCcchu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https://review42.com/resources/remote-work-statistics/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6B9"/>
    <w:multiLevelType w:val="multilevel"/>
    <w:tmpl w:val="461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635C"/>
    <w:multiLevelType w:val="multilevel"/>
    <w:tmpl w:val="2370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E525C"/>
    <w:multiLevelType w:val="multilevel"/>
    <w:tmpl w:val="9054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1872"/>
    <w:multiLevelType w:val="hybridMultilevel"/>
    <w:tmpl w:val="750A9FF0"/>
    <w:lvl w:ilvl="0" w:tplc="87D44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1A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516"/>
    <w:multiLevelType w:val="hybridMultilevel"/>
    <w:tmpl w:val="7794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386C"/>
    <w:multiLevelType w:val="hybridMultilevel"/>
    <w:tmpl w:val="39C0FD98"/>
    <w:lvl w:ilvl="0" w:tplc="3DEE2D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17D5"/>
    <w:multiLevelType w:val="hybridMultilevel"/>
    <w:tmpl w:val="D8A4B72A"/>
    <w:lvl w:ilvl="0" w:tplc="4A9CA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67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64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C5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82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02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9A6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85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0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62B47"/>
    <w:multiLevelType w:val="hybridMultilevel"/>
    <w:tmpl w:val="25D2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7609"/>
    <w:multiLevelType w:val="hybridMultilevel"/>
    <w:tmpl w:val="F968C7F2"/>
    <w:lvl w:ilvl="0" w:tplc="4D3A4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E3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2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C0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A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EB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47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0C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A3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2F4199C"/>
    <w:multiLevelType w:val="hybridMultilevel"/>
    <w:tmpl w:val="35C660D0"/>
    <w:lvl w:ilvl="0" w:tplc="A6048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C3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02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E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6B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2E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0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43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9F45F0"/>
    <w:multiLevelType w:val="hybridMultilevel"/>
    <w:tmpl w:val="38BA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A2860"/>
    <w:multiLevelType w:val="multilevel"/>
    <w:tmpl w:val="372A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84B81"/>
    <w:multiLevelType w:val="hybridMultilevel"/>
    <w:tmpl w:val="52E6913A"/>
    <w:lvl w:ilvl="0" w:tplc="F6F6D9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526B2"/>
    <w:multiLevelType w:val="hybridMultilevel"/>
    <w:tmpl w:val="DF820DA6"/>
    <w:lvl w:ilvl="0" w:tplc="29F4DB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B4FEF"/>
    <w:multiLevelType w:val="multilevel"/>
    <w:tmpl w:val="87AC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F3E7A"/>
    <w:multiLevelType w:val="hybridMultilevel"/>
    <w:tmpl w:val="3FA4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C0B97"/>
    <w:multiLevelType w:val="hybridMultilevel"/>
    <w:tmpl w:val="8146C04A"/>
    <w:lvl w:ilvl="0" w:tplc="505E8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40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6A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2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8E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AF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80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67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442D5"/>
    <w:multiLevelType w:val="hybridMultilevel"/>
    <w:tmpl w:val="3322FDC2"/>
    <w:lvl w:ilvl="0" w:tplc="C5586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EE6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8B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C5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2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6B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47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C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60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045F35"/>
    <w:multiLevelType w:val="multilevel"/>
    <w:tmpl w:val="635C32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9776C9"/>
    <w:multiLevelType w:val="hybridMultilevel"/>
    <w:tmpl w:val="F2DA602E"/>
    <w:lvl w:ilvl="0" w:tplc="21DEA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43F65"/>
    <w:multiLevelType w:val="multilevel"/>
    <w:tmpl w:val="B02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B90DB5"/>
    <w:multiLevelType w:val="hybridMultilevel"/>
    <w:tmpl w:val="AAF297AC"/>
    <w:lvl w:ilvl="0" w:tplc="B0A8D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55A34"/>
    <w:multiLevelType w:val="hybridMultilevel"/>
    <w:tmpl w:val="D324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06B72"/>
    <w:multiLevelType w:val="multilevel"/>
    <w:tmpl w:val="855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D4BBD"/>
    <w:multiLevelType w:val="hybridMultilevel"/>
    <w:tmpl w:val="5C7C5352"/>
    <w:lvl w:ilvl="0" w:tplc="0FEAD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226C6"/>
    <w:multiLevelType w:val="hybridMultilevel"/>
    <w:tmpl w:val="A7ACE236"/>
    <w:lvl w:ilvl="0" w:tplc="31560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egoe UI Historic" w:hint="default"/>
        <w:color w:val="050505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91AEE"/>
    <w:multiLevelType w:val="multilevel"/>
    <w:tmpl w:val="A1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E2233"/>
    <w:multiLevelType w:val="multilevel"/>
    <w:tmpl w:val="767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6"/>
  </w:num>
  <w:num w:numId="5">
    <w:abstractNumId w:val="20"/>
  </w:num>
  <w:num w:numId="6">
    <w:abstractNumId w:val="19"/>
  </w:num>
  <w:num w:numId="7">
    <w:abstractNumId w:val="17"/>
  </w:num>
  <w:num w:numId="8">
    <w:abstractNumId w:val="16"/>
  </w:num>
  <w:num w:numId="9">
    <w:abstractNumId w:val="24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27"/>
  </w:num>
  <w:num w:numId="17">
    <w:abstractNumId w:val="21"/>
  </w:num>
  <w:num w:numId="18">
    <w:abstractNumId w:val="4"/>
  </w:num>
  <w:num w:numId="19">
    <w:abstractNumId w:val="3"/>
  </w:num>
  <w:num w:numId="20">
    <w:abstractNumId w:val="22"/>
  </w:num>
  <w:num w:numId="21">
    <w:abstractNumId w:val="12"/>
  </w:num>
  <w:num w:numId="22">
    <w:abstractNumId w:val="25"/>
  </w:num>
  <w:num w:numId="23">
    <w:abstractNumId w:val="23"/>
  </w:num>
  <w:num w:numId="24">
    <w:abstractNumId w:val="14"/>
  </w:num>
  <w:num w:numId="25">
    <w:abstractNumId w:val="11"/>
  </w:num>
  <w:num w:numId="26">
    <w:abstractNumId w:val="2"/>
  </w:num>
  <w:num w:numId="27">
    <w:abstractNumId w:val="1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K0sLA0NTEyMbcwsbRU0lEKTi0uzszPAykws6wFAPv5YXotAAAA"/>
  </w:docVars>
  <w:rsids>
    <w:rsidRoot w:val="00DB4C7B"/>
    <w:rsid w:val="00001DDA"/>
    <w:rsid w:val="0000247D"/>
    <w:rsid w:val="00004E89"/>
    <w:rsid w:val="00006709"/>
    <w:rsid w:val="000070C7"/>
    <w:rsid w:val="00010643"/>
    <w:rsid w:val="00010A97"/>
    <w:rsid w:val="0001500A"/>
    <w:rsid w:val="00015680"/>
    <w:rsid w:val="00015F47"/>
    <w:rsid w:val="000179C8"/>
    <w:rsid w:val="000230CB"/>
    <w:rsid w:val="000234DD"/>
    <w:rsid w:val="0002363F"/>
    <w:rsid w:val="000246C3"/>
    <w:rsid w:val="000248FA"/>
    <w:rsid w:val="00025760"/>
    <w:rsid w:val="0002640D"/>
    <w:rsid w:val="00026E61"/>
    <w:rsid w:val="00027CDD"/>
    <w:rsid w:val="00030715"/>
    <w:rsid w:val="00037345"/>
    <w:rsid w:val="00040511"/>
    <w:rsid w:val="000407CF"/>
    <w:rsid w:val="00041684"/>
    <w:rsid w:val="00041F93"/>
    <w:rsid w:val="000429AD"/>
    <w:rsid w:val="000437F6"/>
    <w:rsid w:val="00043C45"/>
    <w:rsid w:val="000446DA"/>
    <w:rsid w:val="000447ED"/>
    <w:rsid w:val="0004619B"/>
    <w:rsid w:val="0004720C"/>
    <w:rsid w:val="0005049A"/>
    <w:rsid w:val="00051A09"/>
    <w:rsid w:val="00052BA0"/>
    <w:rsid w:val="0005560E"/>
    <w:rsid w:val="000573FF"/>
    <w:rsid w:val="00057C1B"/>
    <w:rsid w:val="0006187B"/>
    <w:rsid w:val="00062FF5"/>
    <w:rsid w:val="000648BF"/>
    <w:rsid w:val="00067DA6"/>
    <w:rsid w:val="00071026"/>
    <w:rsid w:val="00071311"/>
    <w:rsid w:val="00071F85"/>
    <w:rsid w:val="000721A8"/>
    <w:rsid w:val="00072B32"/>
    <w:rsid w:val="00083522"/>
    <w:rsid w:val="000840FD"/>
    <w:rsid w:val="00084B7B"/>
    <w:rsid w:val="00087F14"/>
    <w:rsid w:val="00090BEB"/>
    <w:rsid w:val="00091537"/>
    <w:rsid w:val="0009348B"/>
    <w:rsid w:val="00093C22"/>
    <w:rsid w:val="00094DB7"/>
    <w:rsid w:val="0009529C"/>
    <w:rsid w:val="0009590A"/>
    <w:rsid w:val="0009645C"/>
    <w:rsid w:val="000A257F"/>
    <w:rsid w:val="000A328A"/>
    <w:rsid w:val="000A33AC"/>
    <w:rsid w:val="000A397A"/>
    <w:rsid w:val="000A3FE8"/>
    <w:rsid w:val="000A44DF"/>
    <w:rsid w:val="000B7D8D"/>
    <w:rsid w:val="000C1FD2"/>
    <w:rsid w:val="000C2524"/>
    <w:rsid w:val="000C6994"/>
    <w:rsid w:val="000D3E69"/>
    <w:rsid w:val="000D5406"/>
    <w:rsid w:val="000D68AD"/>
    <w:rsid w:val="000E56A7"/>
    <w:rsid w:val="000E5A54"/>
    <w:rsid w:val="000E73CF"/>
    <w:rsid w:val="000E7955"/>
    <w:rsid w:val="000F06A7"/>
    <w:rsid w:val="000F2468"/>
    <w:rsid w:val="000F26CC"/>
    <w:rsid w:val="000F35EE"/>
    <w:rsid w:val="000F69AE"/>
    <w:rsid w:val="001004F6"/>
    <w:rsid w:val="00102DC9"/>
    <w:rsid w:val="0010357E"/>
    <w:rsid w:val="00104A13"/>
    <w:rsid w:val="0010778A"/>
    <w:rsid w:val="00107882"/>
    <w:rsid w:val="00111B54"/>
    <w:rsid w:val="00115EB6"/>
    <w:rsid w:val="00122E11"/>
    <w:rsid w:val="00124C94"/>
    <w:rsid w:val="001265BB"/>
    <w:rsid w:val="001265FD"/>
    <w:rsid w:val="00132BF9"/>
    <w:rsid w:val="00132CDA"/>
    <w:rsid w:val="00133B23"/>
    <w:rsid w:val="001341B6"/>
    <w:rsid w:val="00134CEC"/>
    <w:rsid w:val="001369B1"/>
    <w:rsid w:val="001418CA"/>
    <w:rsid w:val="0014208F"/>
    <w:rsid w:val="00142412"/>
    <w:rsid w:val="00142B36"/>
    <w:rsid w:val="001434DA"/>
    <w:rsid w:val="00143E56"/>
    <w:rsid w:val="001441AA"/>
    <w:rsid w:val="001458EC"/>
    <w:rsid w:val="0014707E"/>
    <w:rsid w:val="00151CF6"/>
    <w:rsid w:val="00153A50"/>
    <w:rsid w:val="001548E6"/>
    <w:rsid w:val="001552B7"/>
    <w:rsid w:val="00156C4C"/>
    <w:rsid w:val="00157CC1"/>
    <w:rsid w:val="00161A71"/>
    <w:rsid w:val="00162ABD"/>
    <w:rsid w:val="0016707D"/>
    <w:rsid w:val="00167921"/>
    <w:rsid w:val="00167BAA"/>
    <w:rsid w:val="00167DD8"/>
    <w:rsid w:val="00171A72"/>
    <w:rsid w:val="00172B7F"/>
    <w:rsid w:val="00174344"/>
    <w:rsid w:val="00174E1B"/>
    <w:rsid w:val="00177AD7"/>
    <w:rsid w:val="00177CBF"/>
    <w:rsid w:val="00182EC6"/>
    <w:rsid w:val="001842AF"/>
    <w:rsid w:val="0019013E"/>
    <w:rsid w:val="00192384"/>
    <w:rsid w:val="0019379E"/>
    <w:rsid w:val="00195497"/>
    <w:rsid w:val="001955C4"/>
    <w:rsid w:val="00196D73"/>
    <w:rsid w:val="001974AE"/>
    <w:rsid w:val="001A20D7"/>
    <w:rsid w:val="001A29C7"/>
    <w:rsid w:val="001A4955"/>
    <w:rsid w:val="001A60D0"/>
    <w:rsid w:val="001B0AA9"/>
    <w:rsid w:val="001B55A7"/>
    <w:rsid w:val="001B5E03"/>
    <w:rsid w:val="001B5F84"/>
    <w:rsid w:val="001C247C"/>
    <w:rsid w:val="001C37FF"/>
    <w:rsid w:val="001C3AFA"/>
    <w:rsid w:val="001C6851"/>
    <w:rsid w:val="001C6CA5"/>
    <w:rsid w:val="001C7A39"/>
    <w:rsid w:val="001C7C1A"/>
    <w:rsid w:val="001D19D8"/>
    <w:rsid w:val="001D2FDF"/>
    <w:rsid w:val="001D3A3B"/>
    <w:rsid w:val="001D4317"/>
    <w:rsid w:val="001D6011"/>
    <w:rsid w:val="001D7B5D"/>
    <w:rsid w:val="001D7EB4"/>
    <w:rsid w:val="001E094E"/>
    <w:rsid w:val="001E139A"/>
    <w:rsid w:val="001E22C2"/>
    <w:rsid w:val="001E2D32"/>
    <w:rsid w:val="001E38CA"/>
    <w:rsid w:val="001E73DB"/>
    <w:rsid w:val="001F0631"/>
    <w:rsid w:val="001F06E9"/>
    <w:rsid w:val="001F3CA6"/>
    <w:rsid w:val="001F48CC"/>
    <w:rsid w:val="001F576A"/>
    <w:rsid w:val="001F68E7"/>
    <w:rsid w:val="00200A97"/>
    <w:rsid w:val="00201A5E"/>
    <w:rsid w:val="00201AA1"/>
    <w:rsid w:val="002022D2"/>
    <w:rsid w:val="002042A7"/>
    <w:rsid w:val="0020510F"/>
    <w:rsid w:val="00206AB1"/>
    <w:rsid w:val="002079A7"/>
    <w:rsid w:val="00211294"/>
    <w:rsid w:val="00214615"/>
    <w:rsid w:val="00214FAD"/>
    <w:rsid w:val="00215635"/>
    <w:rsid w:val="00215B65"/>
    <w:rsid w:val="00216674"/>
    <w:rsid w:val="00222E8F"/>
    <w:rsid w:val="0022370E"/>
    <w:rsid w:val="002264B4"/>
    <w:rsid w:val="00227FD6"/>
    <w:rsid w:val="00232D10"/>
    <w:rsid w:val="0023342C"/>
    <w:rsid w:val="00233560"/>
    <w:rsid w:val="00233E2D"/>
    <w:rsid w:val="002344C7"/>
    <w:rsid w:val="00235E86"/>
    <w:rsid w:val="002365C3"/>
    <w:rsid w:val="002366DD"/>
    <w:rsid w:val="00236ABF"/>
    <w:rsid w:val="00236DBF"/>
    <w:rsid w:val="00236ED1"/>
    <w:rsid w:val="00240C4F"/>
    <w:rsid w:val="0024129B"/>
    <w:rsid w:val="00241C69"/>
    <w:rsid w:val="00242812"/>
    <w:rsid w:val="00243986"/>
    <w:rsid w:val="00247C6C"/>
    <w:rsid w:val="00250961"/>
    <w:rsid w:val="00253855"/>
    <w:rsid w:val="002555C7"/>
    <w:rsid w:val="002565F6"/>
    <w:rsid w:val="002611BA"/>
    <w:rsid w:val="002623FC"/>
    <w:rsid w:val="00262658"/>
    <w:rsid w:val="002647D0"/>
    <w:rsid w:val="002669A6"/>
    <w:rsid w:val="002717B3"/>
    <w:rsid w:val="00273F1F"/>
    <w:rsid w:val="0027681D"/>
    <w:rsid w:val="00280F65"/>
    <w:rsid w:val="002819B5"/>
    <w:rsid w:val="00281BC4"/>
    <w:rsid w:val="00283EF8"/>
    <w:rsid w:val="00284658"/>
    <w:rsid w:val="002876DC"/>
    <w:rsid w:val="0029072D"/>
    <w:rsid w:val="00290E0E"/>
    <w:rsid w:val="00293961"/>
    <w:rsid w:val="00294959"/>
    <w:rsid w:val="002A19E2"/>
    <w:rsid w:val="002A385D"/>
    <w:rsid w:val="002A7C78"/>
    <w:rsid w:val="002B0F54"/>
    <w:rsid w:val="002B1830"/>
    <w:rsid w:val="002B1F5C"/>
    <w:rsid w:val="002B25B5"/>
    <w:rsid w:val="002B404F"/>
    <w:rsid w:val="002B437F"/>
    <w:rsid w:val="002B488A"/>
    <w:rsid w:val="002B4A84"/>
    <w:rsid w:val="002C05E2"/>
    <w:rsid w:val="002C0675"/>
    <w:rsid w:val="002C22D7"/>
    <w:rsid w:val="002C2F1F"/>
    <w:rsid w:val="002C36C5"/>
    <w:rsid w:val="002C3B42"/>
    <w:rsid w:val="002D124C"/>
    <w:rsid w:val="002D5C91"/>
    <w:rsid w:val="002E2430"/>
    <w:rsid w:val="002E5882"/>
    <w:rsid w:val="002E6186"/>
    <w:rsid w:val="002E6990"/>
    <w:rsid w:val="002F1078"/>
    <w:rsid w:val="002F16B3"/>
    <w:rsid w:val="002F4CFD"/>
    <w:rsid w:val="002F741C"/>
    <w:rsid w:val="003004E3"/>
    <w:rsid w:val="0030371C"/>
    <w:rsid w:val="00304F27"/>
    <w:rsid w:val="00306942"/>
    <w:rsid w:val="003079BD"/>
    <w:rsid w:val="003105B0"/>
    <w:rsid w:val="003112C4"/>
    <w:rsid w:val="0031309F"/>
    <w:rsid w:val="003168B6"/>
    <w:rsid w:val="00316AAB"/>
    <w:rsid w:val="003176A0"/>
    <w:rsid w:val="003209AD"/>
    <w:rsid w:val="00320BB6"/>
    <w:rsid w:val="00321322"/>
    <w:rsid w:val="003214F8"/>
    <w:rsid w:val="00321C1F"/>
    <w:rsid w:val="00322AD9"/>
    <w:rsid w:val="00322D53"/>
    <w:rsid w:val="0032393E"/>
    <w:rsid w:val="00323E06"/>
    <w:rsid w:val="0032410D"/>
    <w:rsid w:val="0032511A"/>
    <w:rsid w:val="003261F0"/>
    <w:rsid w:val="00327A15"/>
    <w:rsid w:val="00334B4A"/>
    <w:rsid w:val="0033549D"/>
    <w:rsid w:val="003355ED"/>
    <w:rsid w:val="003376FD"/>
    <w:rsid w:val="00340F00"/>
    <w:rsid w:val="003431A2"/>
    <w:rsid w:val="00343F89"/>
    <w:rsid w:val="00344B57"/>
    <w:rsid w:val="0034578D"/>
    <w:rsid w:val="00345B92"/>
    <w:rsid w:val="003462C4"/>
    <w:rsid w:val="00346613"/>
    <w:rsid w:val="003513DF"/>
    <w:rsid w:val="00353646"/>
    <w:rsid w:val="00353669"/>
    <w:rsid w:val="00354162"/>
    <w:rsid w:val="00354541"/>
    <w:rsid w:val="00355FAE"/>
    <w:rsid w:val="00356A72"/>
    <w:rsid w:val="0036140D"/>
    <w:rsid w:val="00361B46"/>
    <w:rsid w:val="00361BE2"/>
    <w:rsid w:val="00362050"/>
    <w:rsid w:val="003625BA"/>
    <w:rsid w:val="00362DD7"/>
    <w:rsid w:val="0036304E"/>
    <w:rsid w:val="00364E09"/>
    <w:rsid w:val="0036587B"/>
    <w:rsid w:val="00370658"/>
    <w:rsid w:val="00371232"/>
    <w:rsid w:val="00371DE7"/>
    <w:rsid w:val="003721B2"/>
    <w:rsid w:val="00372AAE"/>
    <w:rsid w:val="00373165"/>
    <w:rsid w:val="00373762"/>
    <w:rsid w:val="0037576A"/>
    <w:rsid w:val="00377F6B"/>
    <w:rsid w:val="00380680"/>
    <w:rsid w:val="00380684"/>
    <w:rsid w:val="00391032"/>
    <w:rsid w:val="003944A1"/>
    <w:rsid w:val="003954C3"/>
    <w:rsid w:val="003A0126"/>
    <w:rsid w:val="003A18F6"/>
    <w:rsid w:val="003A2CDE"/>
    <w:rsid w:val="003A430B"/>
    <w:rsid w:val="003A5152"/>
    <w:rsid w:val="003A5468"/>
    <w:rsid w:val="003A54BB"/>
    <w:rsid w:val="003A594C"/>
    <w:rsid w:val="003A755F"/>
    <w:rsid w:val="003B00D1"/>
    <w:rsid w:val="003B0105"/>
    <w:rsid w:val="003B03F6"/>
    <w:rsid w:val="003B17F6"/>
    <w:rsid w:val="003B293B"/>
    <w:rsid w:val="003B45D0"/>
    <w:rsid w:val="003B4DC2"/>
    <w:rsid w:val="003B4FED"/>
    <w:rsid w:val="003B6D80"/>
    <w:rsid w:val="003C5091"/>
    <w:rsid w:val="003D0F91"/>
    <w:rsid w:val="003D17B2"/>
    <w:rsid w:val="003D26BA"/>
    <w:rsid w:val="003D2FD4"/>
    <w:rsid w:val="003D470E"/>
    <w:rsid w:val="003D6F44"/>
    <w:rsid w:val="003D6F4D"/>
    <w:rsid w:val="003E0425"/>
    <w:rsid w:val="003E2412"/>
    <w:rsid w:val="003E3F34"/>
    <w:rsid w:val="003E4679"/>
    <w:rsid w:val="003E57FD"/>
    <w:rsid w:val="003E73D6"/>
    <w:rsid w:val="003F3929"/>
    <w:rsid w:val="003F3CAD"/>
    <w:rsid w:val="003F4401"/>
    <w:rsid w:val="003F4A05"/>
    <w:rsid w:val="003F5FE2"/>
    <w:rsid w:val="003F689F"/>
    <w:rsid w:val="00401490"/>
    <w:rsid w:val="00402427"/>
    <w:rsid w:val="00402574"/>
    <w:rsid w:val="00402EFD"/>
    <w:rsid w:val="0040634E"/>
    <w:rsid w:val="00414321"/>
    <w:rsid w:val="0041563B"/>
    <w:rsid w:val="00416736"/>
    <w:rsid w:val="004175FD"/>
    <w:rsid w:val="004200CA"/>
    <w:rsid w:val="0042543D"/>
    <w:rsid w:val="00425D37"/>
    <w:rsid w:val="004262E5"/>
    <w:rsid w:val="0042771A"/>
    <w:rsid w:val="00431917"/>
    <w:rsid w:val="004329DB"/>
    <w:rsid w:val="0043485C"/>
    <w:rsid w:val="00435879"/>
    <w:rsid w:val="004359C7"/>
    <w:rsid w:val="004362B2"/>
    <w:rsid w:val="00436761"/>
    <w:rsid w:val="00436DEA"/>
    <w:rsid w:val="00436EDA"/>
    <w:rsid w:val="004435B1"/>
    <w:rsid w:val="004438BB"/>
    <w:rsid w:val="00443D8F"/>
    <w:rsid w:val="00446EC4"/>
    <w:rsid w:val="00447E97"/>
    <w:rsid w:val="0045033A"/>
    <w:rsid w:val="004564AA"/>
    <w:rsid w:val="004571D9"/>
    <w:rsid w:val="004572AA"/>
    <w:rsid w:val="00457C01"/>
    <w:rsid w:val="00457C56"/>
    <w:rsid w:val="0046042E"/>
    <w:rsid w:val="00461449"/>
    <w:rsid w:val="00461D3F"/>
    <w:rsid w:val="004624C0"/>
    <w:rsid w:val="00462F66"/>
    <w:rsid w:val="004636B6"/>
    <w:rsid w:val="00463A85"/>
    <w:rsid w:val="00464D92"/>
    <w:rsid w:val="004717EF"/>
    <w:rsid w:val="00471E39"/>
    <w:rsid w:val="00475AEB"/>
    <w:rsid w:val="00482356"/>
    <w:rsid w:val="00483EBC"/>
    <w:rsid w:val="00486817"/>
    <w:rsid w:val="00490231"/>
    <w:rsid w:val="0049051D"/>
    <w:rsid w:val="004906FA"/>
    <w:rsid w:val="00494180"/>
    <w:rsid w:val="00496121"/>
    <w:rsid w:val="00496D0A"/>
    <w:rsid w:val="004A0E51"/>
    <w:rsid w:val="004A25DC"/>
    <w:rsid w:val="004A3D4C"/>
    <w:rsid w:val="004A75C1"/>
    <w:rsid w:val="004A77FF"/>
    <w:rsid w:val="004B2E9D"/>
    <w:rsid w:val="004B3B31"/>
    <w:rsid w:val="004B43F6"/>
    <w:rsid w:val="004B4433"/>
    <w:rsid w:val="004B7082"/>
    <w:rsid w:val="004C0C3E"/>
    <w:rsid w:val="004C5A6B"/>
    <w:rsid w:val="004E0CDB"/>
    <w:rsid w:val="004E22AF"/>
    <w:rsid w:val="004E3DC1"/>
    <w:rsid w:val="004E5700"/>
    <w:rsid w:val="004E5E2E"/>
    <w:rsid w:val="004E6354"/>
    <w:rsid w:val="004E6478"/>
    <w:rsid w:val="004E73A1"/>
    <w:rsid w:val="004F1E43"/>
    <w:rsid w:val="004F3827"/>
    <w:rsid w:val="004F41A4"/>
    <w:rsid w:val="004F43A4"/>
    <w:rsid w:val="004F6C5E"/>
    <w:rsid w:val="00503285"/>
    <w:rsid w:val="005033EB"/>
    <w:rsid w:val="00507B69"/>
    <w:rsid w:val="005110CD"/>
    <w:rsid w:val="00512C1F"/>
    <w:rsid w:val="00514743"/>
    <w:rsid w:val="00516283"/>
    <w:rsid w:val="0051678B"/>
    <w:rsid w:val="00516EA1"/>
    <w:rsid w:val="00517FC7"/>
    <w:rsid w:val="00525535"/>
    <w:rsid w:val="0052572E"/>
    <w:rsid w:val="0052590F"/>
    <w:rsid w:val="00525FF2"/>
    <w:rsid w:val="005274C9"/>
    <w:rsid w:val="00527B86"/>
    <w:rsid w:val="005301DC"/>
    <w:rsid w:val="00530D80"/>
    <w:rsid w:val="00531DDC"/>
    <w:rsid w:val="0053402E"/>
    <w:rsid w:val="00534426"/>
    <w:rsid w:val="0053485C"/>
    <w:rsid w:val="00534DC8"/>
    <w:rsid w:val="0053707B"/>
    <w:rsid w:val="0054100A"/>
    <w:rsid w:val="005452F5"/>
    <w:rsid w:val="00546DAF"/>
    <w:rsid w:val="00547FC6"/>
    <w:rsid w:val="005514C9"/>
    <w:rsid w:val="00552858"/>
    <w:rsid w:val="005529CB"/>
    <w:rsid w:val="00552DCE"/>
    <w:rsid w:val="00552E05"/>
    <w:rsid w:val="00554AB2"/>
    <w:rsid w:val="005558E4"/>
    <w:rsid w:val="005602EB"/>
    <w:rsid w:val="00560A56"/>
    <w:rsid w:val="00562EC3"/>
    <w:rsid w:val="00564301"/>
    <w:rsid w:val="00566716"/>
    <w:rsid w:val="00566FFA"/>
    <w:rsid w:val="005675B7"/>
    <w:rsid w:val="005677EE"/>
    <w:rsid w:val="005701EB"/>
    <w:rsid w:val="005704B0"/>
    <w:rsid w:val="00570818"/>
    <w:rsid w:val="00570A38"/>
    <w:rsid w:val="005711D3"/>
    <w:rsid w:val="005712F2"/>
    <w:rsid w:val="00571BCC"/>
    <w:rsid w:val="005722A0"/>
    <w:rsid w:val="00572FC5"/>
    <w:rsid w:val="00581524"/>
    <w:rsid w:val="005818C7"/>
    <w:rsid w:val="00582E4D"/>
    <w:rsid w:val="00584666"/>
    <w:rsid w:val="00593D27"/>
    <w:rsid w:val="005941CE"/>
    <w:rsid w:val="005A0051"/>
    <w:rsid w:val="005A00EE"/>
    <w:rsid w:val="005A02C8"/>
    <w:rsid w:val="005A2288"/>
    <w:rsid w:val="005A77E5"/>
    <w:rsid w:val="005A7AD5"/>
    <w:rsid w:val="005B049A"/>
    <w:rsid w:val="005B04C8"/>
    <w:rsid w:val="005B4DCD"/>
    <w:rsid w:val="005B5D21"/>
    <w:rsid w:val="005B6F9D"/>
    <w:rsid w:val="005C05E7"/>
    <w:rsid w:val="005C1F43"/>
    <w:rsid w:val="005C2228"/>
    <w:rsid w:val="005C44CE"/>
    <w:rsid w:val="005C4C4A"/>
    <w:rsid w:val="005C6EE1"/>
    <w:rsid w:val="005D2F3B"/>
    <w:rsid w:val="005D4020"/>
    <w:rsid w:val="005D599D"/>
    <w:rsid w:val="005D5BD1"/>
    <w:rsid w:val="005D7978"/>
    <w:rsid w:val="005E1B76"/>
    <w:rsid w:val="005E4D32"/>
    <w:rsid w:val="005E5E3E"/>
    <w:rsid w:val="005E69EE"/>
    <w:rsid w:val="005F1B0F"/>
    <w:rsid w:val="005F27E8"/>
    <w:rsid w:val="005F31BD"/>
    <w:rsid w:val="005F4933"/>
    <w:rsid w:val="005F6224"/>
    <w:rsid w:val="00601B5A"/>
    <w:rsid w:val="00604F45"/>
    <w:rsid w:val="006058B6"/>
    <w:rsid w:val="00607B78"/>
    <w:rsid w:val="00611FCA"/>
    <w:rsid w:val="00612957"/>
    <w:rsid w:val="006175E0"/>
    <w:rsid w:val="00617AF8"/>
    <w:rsid w:val="006223F4"/>
    <w:rsid w:val="00623086"/>
    <w:rsid w:val="0062437B"/>
    <w:rsid w:val="0062793D"/>
    <w:rsid w:val="00630924"/>
    <w:rsid w:val="00632071"/>
    <w:rsid w:val="00634D91"/>
    <w:rsid w:val="006371E5"/>
    <w:rsid w:val="00642EA7"/>
    <w:rsid w:val="0064472B"/>
    <w:rsid w:val="00647CB6"/>
    <w:rsid w:val="00647DB2"/>
    <w:rsid w:val="00650FC8"/>
    <w:rsid w:val="00653744"/>
    <w:rsid w:val="00654991"/>
    <w:rsid w:val="00655AA0"/>
    <w:rsid w:val="006611B3"/>
    <w:rsid w:val="00661571"/>
    <w:rsid w:val="00662DCF"/>
    <w:rsid w:val="00662E9B"/>
    <w:rsid w:val="00663217"/>
    <w:rsid w:val="006647CB"/>
    <w:rsid w:val="00667357"/>
    <w:rsid w:val="0066764D"/>
    <w:rsid w:val="00670006"/>
    <w:rsid w:val="0067201A"/>
    <w:rsid w:val="00673B62"/>
    <w:rsid w:val="006756C3"/>
    <w:rsid w:val="0067693B"/>
    <w:rsid w:val="00677D4D"/>
    <w:rsid w:val="00684BCE"/>
    <w:rsid w:val="006852F1"/>
    <w:rsid w:val="00686921"/>
    <w:rsid w:val="00687500"/>
    <w:rsid w:val="006875CB"/>
    <w:rsid w:val="00687B7A"/>
    <w:rsid w:val="006906DA"/>
    <w:rsid w:val="006911F7"/>
    <w:rsid w:val="006924D3"/>
    <w:rsid w:val="00692D54"/>
    <w:rsid w:val="00693D27"/>
    <w:rsid w:val="00693D8E"/>
    <w:rsid w:val="00694ECF"/>
    <w:rsid w:val="006951A5"/>
    <w:rsid w:val="006976A6"/>
    <w:rsid w:val="006A203B"/>
    <w:rsid w:val="006A32B6"/>
    <w:rsid w:val="006A4EE9"/>
    <w:rsid w:val="006A5925"/>
    <w:rsid w:val="006A6435"/>
    <w:rsid w:val="006A677A"/>
    <w:rsid w:val="006B258F"/>
    <w:rsid w:val="006B2B77"/>
    <w:rsid w:val="006B359B"/>
    <w:rsid w:val="006B4562"/>
    <w:rsid w:val="006C1267"/>
    <w:rsid w:val="006C27EE"/>
    <w:rsid w:val="006C2FD6"/>
    <w:rsid w:val="006C4CA4"/>
    <w:rsid w:val="006C711F"/>
    <w:rsid w:val="006D08E7"/>
    <w:rsid w:val="006D26F4"/>
    <w:rsid w:val="006D39AE"/>
    <w:rsid w:val="006D4195"/>
    <w:rsid w:val="006D5A5E"/>
    <w:rsid w:val="006D67D0"/>
    <w:rsid w:val="006D7208"/>
    <w:rsid w:val="006E059E"/>
    <w:rsid w:val="006E071E"/>
    <w:rsid w:val="006E1D29"/>
    <w:rsid w:val="006E287D"/>
    <w:rsid w:val="006E3FD5"/>
    <w:rsid w:val="006E42F8"/>
    <w:rsid w:val="006E4ED6"/>
    <w:rsid w:val="006F11A9"/>
    <w:rsid w:val="006F1657"/>
    <w:rsid w:val="006F1ADF"/>
    <w:rsid w:val="006F44AE"/>
    <w:rsid w:val="006F55CA"/>
    <w:rsid w:val="006F6334"/>
    <w:rsid w:val="006F7E60"/>
    <w:rsid w:val="007017FE"/>
    <w:rsid w:val="00701874"/>
    <w:rsid w:val="007033B4"/>
    <w:rsid w:val="007035F1"/>
    <w:rsid w:val="007038F8"/>
    <w:rsid w:val="00704849"/>
    <w:rsid w:val="00705E1B"/>
    <w:rsid w:val="00711674"/>
    <w:rsid w:val="007118A6"/>
    <w:rsid w:val="00712D50"/>
    <w:rsid w:val="00716E4E"/>
    <w:rsid w:val="00717DBF"/>
    <w:rsid w:val="00725E7B"/>
    <w:rsid w:val="00726B8F"/>
    <w:rsid w:val="0073289C"/>
    <w:rsid w:val="0073435D"/>
    <w:rsid w:val="007376C9"/>
    <w:rsid w:val="007444BD"/>
    <w:rsid w:val="0075202F"/>
    <w:rsid w:val="00752D38"/>
    <w:rsid w:val="007546C4"/>
    <w:rsid w:val="0075677B"/>
    <w:rsid w:val="00756A95"/>
    <w:rsid w:val="007613FC"/>
    <w:rsid w:val="00761D39"/>
    <w:rsid w:val="00764A22"/>
    <w:rsid w:val="007719DA"/>
    <w:rsid w:val="007723F6"/>
    <w:rsid w:val="0077396C"/>
    <w:rsid w:val="00776025"/>
    <w:rsid w:val="007771F9"/>
    <w:rsid w:val="00777A19"/>
    <w:rsid w:val="00780228"/>
    <w:rsid w:val="00780B41"/>
    <w:rsid w:val="007828CC"/>
    <w:rsid w:val="00782F97"/>
    <w:rsid w:val="007851A0"/>
    <w:rsid w:val="0079263B"/>
    <w:rsid w:val="00797140"/>
    <w:rsid w:val="007A0EAA"/>
    <w:rsid w:val="007A3FD1"/>
    <w:rsid w:val="007A4101"/>
    <w:rsid w:val="007B3760"/>
    <w:rsid w:val="007B536C"/>
    <w:rsid w:val="007B5BAE"/>
    <w:rsid w:val="007C07DC"/>
    <w:rsid w:val="007C1428"/>
    <w:rsid w:val="007C39F6"/>
    <w:rsid w:val="007C3DCE"/>
    <w:rsid w:val="007C609A"/>
    <w:rsid w:val="007C6F2D"/>
    <w:rsid w:val="007C792A"/>
    <w:rsid w:val="007D0676"/>
    <w:rsid w:val="007D337A"/>
    <w:rsid w:val="007E0C1D"/>
    <w:rsid w:val="007E15A0"/>
    <w:rsid w:val="007E1A2C"/>
    <w:rsid w:val="007E2660"/>
    <w:rsid w:val="007E2808"/>
    <w:rsid w:val="007E3A49"/>
    <w:rsid w:val="007F05BA"/>
    <w:rsid w:val="007F3501"/>
    <w:rsid w:val="007F43C9"/>
    <w:rsid w:val="007F577F"/>
    <w:rsid w:val="007F599D"/>
    <w:rsid w:val="008016EE"/>
    <w:rsid w:val="0080329C"/>
    <w:rsid w:val="00804FE9"/>
    <w:rsid w:val="00806462"/>
    <w:rsid w:val="00806CDD"/>
    <w:rsid w:val="008102B8"/>
    <w:rsid w:val="008107B4"/>
    <w:rsid w:val="00811FC4"/>
    <w:rsid w:val="0081689A"/>
    <w:rsid w:val="00816C66"/>
    <w:rsid w:val="00821826"/>
    <w:rsid w:val="00821872"/>
    <w:rsid w:val="00823F3B"/>
    <w:rsid w:val="0082400F"/>
    <w:rsid w:val="00824737"/>
    <w:rsid w:val="00824B09"/>
    <w:rsid w:val="0082587F"/>
    <w:rsid w:val="00826BBA"/>
    <w:rsid w:val="00827628"/>
    <w:rsid w:val="00830288"/>
    <w:rsid w:val="00830298"/>
    <w:rsid w:val="00832894"/>
    <w:rsid w:val="008357C6"/>
    <w:rsid w:val="00840E03"/>
    <w:rsid w:val="008423F5"/>
    <w:rsid w:val="00846930"/>
    <w:rsid w:val="00850176"/>
    <w:rsid w:val="00850346"/>
    <w:rsid w:val="00853FE3"/>
    <w:rsid w:val="0085589E"/>
    <w:rsid w:val="00855BF5"/>
    <w:rsid w:val="00855E7D"/>
    <w:rsid w:val="00860316"/>
    <w:rsid w:val="00860744"/>
    <w:rsid w:val="0086272F"/>
    <w:rsid w:val="008632F9"/>
    <w:rsid w:val="00864856"/>
    <w:rsid w:val="008702DC"/>
    <w:rsid w:val="008715B0"/>
    <w:rsid w:val="008716C3"/>
    <w:rsid w:val="00881491"/>
    <w:rsid w:val="00881757"/>
    <w:rsid w:val="00882E42"/>
    <w:rsid w:val="00883806"/>
    <w:rsid w:val="00886048"/>
    <w:rsid w:val="008862A7"/>
    <w:rsid w:val="0088711E"/>
    <w:rsid w:val="008926E9"/>
    <w:rsid w:val="0089325A"/>
    <w:rsid w:val="00895483"/>
    <w:rsid w:val="008975BE"/>
    <w:rsid w:val="008A38A9"/>
    <w:rsid w:val="008A46E3"/>
    <w:rsid w:val="008B36D2"/>
    <w:rsid w:val="008B615D"/>
    <w:rsid w:val="008B65F1"/>
    <w:rsid w:val="008B6F54"/>
    <w:rsid w:val="008C2B57"/>
    <w:rsid w:val="008D0119"/>
    <w:rsid w:val="008D0DF0"/>
    <w:rsid w:val="008D4896"/>
    <w:rsid w:val="008D7BA7"/>
    <w:rsid w:val="008E08D8"/>
    <w:rsid w:val="008E1EE6"/>
    <w:rsid w:val="008E3BFF"/>
    <w:rsid w:val="008E56C9"/>
    <w:rsid w:val="008E60DA"/>
    <w:rsid w:val="008E7DA8"/>
    <w:rsid w:val="008F1225"/>
    <w:rsid w:val="008F27E0"/>
    <w:rsid w:val="008F4846"/>
    <w:rsid w:val="008F5F82"/>
    <w:rsid w:val="008F6198"/>
    <w:rsid w:val="008F6500"/>
    <w:rsid w:val="008F734D"/>
    <w:rsid w:val="00901632"/>
    <w:rsid w:val="0091157E"/>
    <w:rsid w:val="00912042"/>
    <w:rsid w:val="00914018"/>
    <w:rsid w:val="0091507F"/>
    <w:rsid w:val="00917C43"/>
    <w:rsid w:val="009211DE"/>
    <w:rsid w:val="00921788"/>
    <w:rsid w:val="009217E5"/>
    <w:rsid w:val="00921A81"/>
    <w:rsid w:val="00923A37"/>
    <w:rsid w:val="00924955"/>
    <w:rsid w:val="00925385"/>
    <w:rsid w:val="00925DD4"/>
    <w:rsid w:val="00925FAF"/>
    <w:rsid w:val="0092754D"/>
    <w:rsid w:val="00931A81"/>
    <w:rsid w:val="00932EC8"/>
    <w:rsid w:val="00932ED3"/>
    <w:rsid w:val="00933E11"/>
    <w:rsid w:val="00934AFB"/>
    <w:rsid w:val="00936000"/>
    <w:rsid w:val="0093739F"/>
    <w:rsid w:val="00940B68"/>
    <w:rsid w:val="00942609"/>
    <w:rsid w:val="009435C2"/>
    <w:rsid w:val="0094363D"/>
    <w:rsid w:val="00945FE2"/>
    <w:rsid w:val="0094641C"/>
    <w:rsid w:val="00946FEB"/>
    <w:rsid w:val="009544A4"/>
    <w:rsid w:val="00956394"/>
    <w:rsid w:val="00957011"/>
    <w:rsid w:val="00957655"/>
    <w:rsid w:val="00963CEA"/>
    <w:rsid w:val="00963EB3"/>
    <w:rsid w:val="00965AFF"/>
    <w:rsid w:val="009678BC"/>
    <w:rsid w:val="00971D9B"/>
    <w:rsid w:val="0097394D"/>
    <w:rsid w:val="009750BF"/>
    <w:rsid w:val="00975148"/>
    <w:rsid w:val="009779DB"/>
    <w:rsid w:val="00980241"/>
    <w:rsid w:val="0098360A"/>
    <w:rsid w:val="009843A4"/>
    <w:rsid w:val="009858C1"/>
    <w:rsid w:val="00986F91"/>
    <w:rsid w:val="0099051B"/>
    <w:rsid w:val="009912B7"/>
    <w:rsid w:val="0099597D"/>
    <w:rsid w:val="00996647"/>
    <w:rsid w:val="0099685D"/>
    <w:rsid w:val="00997764"/>
    <w:rsid w:val="009A0040"/>
    <w:rsid w:val="009A0C9E"/>
    <w:rsid w:val="009A26A9"/>
    <w:rsid w:val="009A48D9"/>
    <w:rsid w:val="009A4A97"/>
    <w:rsid w:val="009A67BB"/>
    <w:rsid w:val="009B0D10"/>
    <w:rsid w:val="009B2188"/>
    <w:rsid w:val="009B36E1"/>
    <w:rsid w:val="009B549B"/>
    <w:rsid w:val="009B5E73"/>
    <w:rsid w:val="009B6C39"/>
    <w:rsid w:val="009C0279"/>
    <w:rsid w:val="009C5952"/>
    <w:rsid w:val="009C5AA7"/>
    <w:rsid w:val="009C6467"/>
    <w:rsid w:val="009C68E5"/>
    <w:rsid w:val="009C7626"/>
    <w:rsid w:val="009D2229"/>
    <w:rsid w:val="009D2BD5"/>
    <w:rsid w:val="009D2C56"/>
    <w:rsid w:val="009D328F"/>
    <w:rsid w:val="009D6C60"/>
    <w:rsid w:val="009D7335"/>
    <w:rsid w:val="009E28AF"/>
    <w:rsid w:val="009E70C7"/>
    <w:rsid w:val="009F452E"/>
    <w:rsid w:val="009F4D08"/>
    <w:rsid w:val="00A00812"/>
    <w:rsid w:val="00A0107F"/>
    <w:rsid w:val="00A014E5"/>
    <w:rsid w:val="00A039F6"/>
    <w:rsid w:val="00A0484F"/>
    <w:rsid w:val="00A04E64"/>
    <w:rsid w:val="00A10099"/>
    <w:rsid w:val="00A10891"/>
    <w:rsid w:val="00A12CD9"/>
    <w:rsid w:val="00A13FD9"/>
    <w:rsid w:val="00A15973"/>
    <w:rsid w:val="00A20089"/>
    <w:rsid w:val="00A20C00"/>
    <w:rsid w:val="00A27A19"/>
    <w:rsid w:val="00A300EF"/>
    <w:rsid w:val="00A317F7"/>
    <w:rsid w:val="00A34B9A"/>
    <w:rsid w:val="00A34F08"/>
    <w:rsid w:val="00A36507"/>
    <w:rsid w:val="00A36AC9"/>
    <w:rsid w:val="00A3736D"/>
    <w:rsid w:val="00A41060"/>
    <w:rsid w:val="00A411BE"/>
    <w:rsid w:val="00A42E44"/>
    <w:rsid w:val="00A434B3"/>
    <w:rsid w:val="00A4393F"/>
    <w:rsid w:val="00A47367"/>
    <w:rsid w:val="00A50933"/>
    <w:rsid w:val="00A5187A"/>
    <w:rsid w:val="00A603BB"/>
    <w:rsid w:val="00A60814"/>
    <w:rsid w:val="00A613A1"/>
    <w:rsid w:val="00A62A07"/>
    <w:rsid w:val="00A62A20"/>
    <w:rsid w:val="00A6441F"/>
    <w:rsid w:val="00A65399"/>
    <w:rsid w:val="00A667D9"/>
    <w:rsid w:val="00A72892"/>
    <w:rsid w:val="00A73508"/>
    <w:rsid w:val="00A73C0C"/>
    <w:rsid w:val="00A73CC4"/>
    <w:rsid w:val="00A75E7D"/>
    <w:rsid w:val="00A77A45"/>
    <w:rsid w:val="00A8136A"/>
    <w:rsid w:val="00A85DAC"/>
    <w:rsid w:val="00A86E74"/>
    <w:rsid w:val="00A935C7"/>
    <w:rsid w:val="00A93990"/>
    <w:rsid w:val="00A94092"/>
    <w:rsid w:val="00A95263"/>
    <w:rsid w:val="00A9599E"/>
    <w:rsid w:val="00A95B15"/>
    <w:rsid w:val="00A96547"/>
    <w:rsid w:val="00A96AF7"/>
    <w:rsid w:val="00A97543"/>
    <w:rsid w:val="00AA04AE"/>
    <w:rsid w:val="00AA3CFB"/>
    <w:rsid w:val="00AA74BB"/>
    <w:rsid w:val="00AB0825"/>
    <w:rsid w:val="00AB1ED4"/>
    <w:rsid w:val="00AB4E96"/>
    <w:rsid w:val="00AB688A"/>
    <w:rsid w:val="00AB719F"/>
    <w:rsid w:val="00AB79FA"/>
    <w:rsid w:val="00AC39D5"/>
    <w:rsid w:val="00AC4285"/>
    <w:rsid w:val="00AC6B68"/>
    <w:rsid w:val="00AC6FE3"/>
    <w:rsid w:val="00AC7905"/>
    <w:rsid w:val="00AD1F8D"/>
    <w:rsid w:val="00AD271A"/>
    <w:rsid w:val="00AD2737"/>
    <w:rsid w:val="00AD3C65"/>
    <w:rsid w:val="00AD3D6F"/>
    <w:rsid w:val="00AD5A83"/>
    <w:rsid w:val="00AE0260"/>
    <w:rsid w:val="00AE1647"/>
    <w:rsid w:val="00AE42D0"/>
    <w:rsid w:val="00AE67DA"/>
    <w:rsid w:val="00AF10C7"/>
    <w:rsid w:val="00AF2C5B"/>
    <w:rsid w:val="00AF2E1D"/>
    <w:rsid w:val="00AF3D2A"/>
    <w:rsid w:val="00AF4124"/>
    <w:rsid w:val="00AF51B7"/>
    <w:rsid w:val="00AF5DCE"/>
    <w:rsid w:val="00AF724B"/>
    <w:rsid w:val="00AF76C9"/>
    <w:rsid w:val="00B01097"/>
    <w:rsid w:val="00B06514"/>
    <w:rsid w:val="00B075AB"/>
    <w:rsid w:val="00B10C94"/>
    <w:rsid w:val="00B14A13"/>
    <w:rsid w:val="00B14E1C"/>
    <w:rsid w:val="00B17B6F"/>
    <w:rsid w:val="00B217B0"/>
    <w:rsid w:val="00B23B79"/>
    <w:rsid w:val="00B3586C"/>
    <w:rsid w:val="00B35EF4"/>
    <w:rsid w:val="00B3604F"/>
    <w:rsid w:val="00B4031F"/>
    <w:rsid w:val="00B4166D"/>
    <w:rsid w:val="00B41E2B"/>
    <w:rsid w:val="00B42539"/>
    <w:rsid w:val="00B44027"/>
    <w:rsid w:val="00B4650D"/>
    <w:rsid w:val="00B504DB"/>
    <w:rsid w:val="00B50CA4"/>
    <w:rsid w:val="00B51EF1"/>
    <w:rsid w:val="00B524DA"/>
    <w:rsid w:val="00B52550"/>
    <w:rsid w:val="00B52942"/>
    <w:rsid w:val="00B55D9D"/>
    <w:rsid w:val="00B55FE1"/>
    <w:rsid w:val="00B61C07"/>
    <w:rsid w:val="00B642C5"/>
    <w:rsid w:val="00B64A7E"/>
    <w:rsid w:val="00B67FBB"/>
    <w:rsid w:val="00B73383"/>
    <w:rsid w:val="00B73A1A"/>
    <w:rsid w:val="00B73B09"/>
    <w:rsid w:val="00B74197"/>
    <w:rsid w:val="00B759CA"/>
    <w:rsid w:val="00B765F0"/>
    <w:rsid w:val="00B76C3C"/>
    <w:rsid w:val="00B76E97"/>
    <w:rsid w:val="00B8183E"/>
    <w:rsid w:val="00B818EA"/>
    <w:rsid w:val="00B83571"/>
    <w:rsid w:val="00B8401F"/>
    <w:rsid w:val="00B85DC6"/>
    <w:rsid w:val="00B874E6"/>
    <w:rsid w:val="00B94331"/>
    <w:rsid w:val="00B94867"/>
    <w:rsid w:val="00B95A35"/>
    <w:rsid w:val="00BA1D64"/>
    <w:rsid w:val="00BA2E10"/>
    <w:rsid w:val="00BA3EE2"/>
    <w:rsid w:val="00BA6A90"/>
    <w:rsid w:val="00BA7871"/>
    <w:rsid w:val="00BB28A7"/>
    <w:rsid w:val="00BB2D3E"/>
    <w:rsid w:val="00BB3B3A"/>
    <w:rsid w:val="00BB3B7C"/>
    <w:rsid w:val="00BB625A"/>
    <w:rsid w:val="00BB7498"/>
    <w:rsid w:val="00BC252C"/>
    <w:rsid w:val="00BC275D"/>
    <w:rsid w:val="00BC3C5D"/>
    <w:rsid w:val="00BC51BF"/>
    <w:rsid w:val="00BC64E5"/>
    <w:rsid w:val="00BC698C"/>
    <w:rsid w:val="00BD0E38"/>
    <w:rsid w:val="00BD1A7A"/>
    <w:rsid w:val="00BD4293"/>
    <w:rsid w:val="00BD7290"/>
    <w:rsid w:val="00BD73F3"/>
    <w:rsid w:val="00BE1823"/>
    <w:rsid w:val="00BE3A51"/>
    <w:rsid w:val="00BE5700"/>
    <w:rsid w:val="00BE5816"/>
    <w:rsid w:val="00BE587E"/>
    <w:rsid w:val="00BF0A05"/>
    <w:rsid w:val="00BF47A1"/>
    <w:rsid w:val="00BF4F29"/>
    <w:rsid w:val="00BF609E"/>
    <w:rsid w:val="00BF765E"/>
    <w:rsid w:val="00BF791F"/>
    <w:rsid w:val="00C003D8"/>
    <w:rsid w:val="00C00FD2"/>
    <w:rsid w:val="00C01078"/>
    <w:rsid w:val="00C01F4A"/>
    <w:rsid w:val="00C073CD"/>
    <w:rsid w:val="00C1280C"/>
    <w:rsid w:val="00C13B67"/>
    <w:rsid w:val="00C1488F"/>
    <w:rsid w:val="00C22B8C"/>
    <w:rsid w:val="00C23238"/>
    <w:rsid w:val="00C23313"/>
    <w:rsid w:val="00C24596"/>
    <w:rsid w:val="00C266D9"/>
    <w:rsid w:val="00C26AC6"/>
    <w:rsid w:val="00C306D3"/>
    <w:rsid w:val="00C326C4"/>
    <w:rsid w:val="00C340E9"/>
    <w:rsid w:val="00C3539C"/>
    <w:rsid w:val="00C354ED"/>
    <w:rsid w:val="00C35C9E"/>
    <w:rsid w:val="00C3627D"/>
    <w:rsid w:val="00C37EDD"/>
    <w:rsid w:val="00C43F4D"/>
    <w:rsid w:val="00C44246"/>
    <w:rsid w:val="00C44DD3"/>
    <w:rsid w:val="00C45536"/>
    <w:rsid w:val="00C45A52"/>
    <w:rsid w:val="00C45D56"/>
    <w:rsid w:val="00C53F9F"/>
    <w:rsid w:val="00C553DA"/>
    <w:rsid w:val="00C578AC"/>
    <w:rsid w:val="00C60DC7"/>
    <w:rsid w:val="00C61644"/>
    <w:rsid w:val="00C61A92"/>
    <w:rsid w:val="00C6209F"/>
    <w:rsid w:val="00C62207"/>
    <w:rsid w:val="00C62357"/>
    <w:rsid w:val="00C64EB6"/>
    <w:rsid w:val="00C66ED4"/>
    <w:rsid w:val="00C671D8"/>
    <w:rsid w:val="00C715F7"/>
    <w:rsid w:val="00C71AFB"/>
    <w:rsid w:val="00C72603"/>
    <w:rsid w:val="00C72618"/>
    <w:rsid w:val="00C73773"/>
    <w:rsid w:val="00C75726"/>
    <w:rsid w:val="00C774C5"/>
    <w:rsid w:val="00C77D06"/>
    <w:rsid w:val="00C81C79"/>
    <w:rsid w:val="00C827A6"/>
    <w:rsid w:val="00C839EC"/>
    <w:rsid w:val="00C86F3E"/>
    <w:rsid w:val="00C871F6"/>
    <w:rsid w:val="00C92D9B"/>
    <w:rsid w:val="00C93563"/>
    <w:rsid w:val="00C959CE"/>
    <w:rsid w:val="00C9608B"/>
    <w:rsid w:val="00CA318B"/>
    <w:rsid w:val="00CA3C10"/>
    <w:rsid w:val="00CA439E"/>
    <w:rsid w:val="00CA5671"/>
    <w:rsid w:val="00CA5AD2"/>
    <w:rsid w:val="00CA602D"/>
    <w:rsid w:val="00CA617E"/>
    <w:rsid w:val="00CB074B"/>
    <w:rsid w:val="00CB20C1"/>
    <w:rsid w:val="00CB3225"/>
    <w:rsid w:val="00CB4BD6"/>
    <w:rsid w:val="00CB55D4"/>
    <w:rsid w:val="00CB5A56"/>
    <w:rsid w:val="00CC140C"/>
    <w:rsid w:val="00CC356E"/>
    <w:rsid w:val="00CC4B25"/>
    <w:rsid w:val="00CC503D"/>
    <w:rsid w:val="00CC604F"/>
    <w:rsid w:val="00CC6230"/>
    <w:rsid w:val="00CC6672"/>
    <w:rsid w:val="00CD0205"/>
    <w:rsid w:val="00CD0772"/>
    <w:rsid w:val="00CD1B44"/>
    <w:rsid w:val="00CD216F"/>
    <w:rsid w:val="00CD517F"/>
    <w:rsid w:val="00CD735D"/>
    <w:rsid w:val="00CE0B7E"/>
    <w:rsid w:val="00CE18F4"/>
    <w:rsid w:val="00CE35B4"/>
    <w:rsid w:val="00CE539A"/>
    <w:rsid w:val="00CE601F"/>
    <w:rsid w:val="00CE6D7E"/>
    <w:rsid w:val="00CE78CF"/>
    <w:rsid w:val="00CF00C9"/>
    <w:rsid w:val="00CF29B9"/>
    <w:rsid w:val="00CF2AF2"/>
    <w:rsid w:val="00CF3A22"/>
    <w:rsid w:val="00CF709C"/>
    <w:rsid w:val="00CF79E9"/>
    <w:rsid w:val="00D00A53"/>
    <w:rsid w:val="00D022E7"/>
    <w:rsid w:val="00D02A7A"/>
    <w:rsid w:val="00D033D4"/>
    <w:rsid w:val="00D03F37"/>
    <w:rsid w:val="00D0420B"/>
    <w:rsid w:val="00D052D7"/>
    <w:rsid w:val="00D057F2"/>
    <w:rsid w:val="00D06434"/>
    <w:rsid w:val="00D10386"/>
    <w:rsid w:val="00D11403"/>
    <w:rsid w:val="00D12D96"/>
    <w:rsid w:val="00D155BF"/>
    <w:rsid w:val="00D15879"/>
    <w:rsid w:val="00D21C66"/>
    <w:rsid w:val="00D23A3D"/>
    <w:rsid w:val="00D24901"/>
    <w:rsid w:val="00D24926"/>
    <w:rsid w:val="00D25C58"/>
    <w:rsid w:val="00D267D0"/>
    <w:rsid w:val="00D26B23"/>
    <w:rsid w:val="00D32E7A"/>
    <w:rsid w:val="00D330DA"/>
    <w:rsid w:val="00D33DD8"/>
    <w:rsid w:val="00D368B5"/>
    <w:rsid w:val="00D37470"/>
    <w:rsid w:val="00D37E4E"/>
    <w:rsid w:val="00D40772"/>
    <w:rsid w:val="00D41F1B"/>
    <w:rsid w:val="00D4338D"/>
    <w:rsid w:val="00D43621"/>
    <w:rsid w:val="00D43CB9"/>
    <w:rsid w:val="00D44F5E"/>
    <w:rsid w:val="00D51261"/>
    <w:rsid w:val="00D51DDC"/>
    <w:rsid w:val="00D52839"/>
    <w:rsid w:val="00D57791"/>
    <w:rsid w:val="00D60015"/>
    <w:rsid w:val="00D648D3"/>
    <w:rsid w:val="00D65FDE"/>
    <w:rsid w:val="00D66BB2"/>
    <w:rsid w:val="00D67CB2"/>
    <w:rsid w:val="00D70058"/>
    <w:rsid w:val="00D72C6F"/>
    <w:rsid w:val="00D75130"/>
    <w:rsid w:val="00D76313"/>
    <w:rsid w:val="00D7756E"/>
    <w:rsid w:val="00D81C7C"/>
    <w:rsid w:val="00D81DC8"/>
    <w:rsid w:val="00D82BBF"/>
    <w:rsid w:val="00D83F45"/>
    <w:rsid w:val="00D90484"/>
    <w:rsid w:val="00D9052C"/>
    <w:rsid w:val="00D90E8D"/>
    <w:rsid w:val="00D91283"/>
    <w:rsid w:val="00D928EA"/>
    <w:rsid w:val="00D942DD"/>
    <w:rsid w:val="00D94A40"/>
    <w:rsid w:val="00D9517D"/>
    <w:rsid w:val="00DA1BA2"/>
    <w:rsid w:val="00DA1EE0"/>
    <w:rsid w:val="00DA21A8"/>
    <w:rsid w:val="00DA2481"/>
    <w:rsid w:val="00DA7358"/>
    <w:rsid w:val="00DA7B59"/>
    <w:rsid w:val="00DB3497"/>
    <w:rsid w:val="00DB49A4"/>
    <w:rsid w:val="00DB4C7B"/>
    <w:rsid w:val="00DB6D06"/>
    <w:rsid w:val="00DB7AC7"/>
    <w:rsid w:val="00DC277D"/>
    <w:rsid w:val="00DC2B76"/>
    <w:rsid w:val="00DC2F84"/>
    <w:rsid w:val="00DC4225"/>
    <w:rsid w:val="00DC57D4"/>
    <w:rsid w:val="00DC7779"/>
    <w:rsid w:val="00DD3871"/>
    <w:rsid w:val="00DD449C"/>
    <w:rsid w:val="00DD4F99"/>
    <w:rsid w:val="00DD5905"/>
    <w:rsid w:val="00DE2A7F"/>
    <w:rsid w:val="00DF01B4"/>
    <w:rsid w:val="00DF1294"/>
    <w:rsid w:val="00DF62EB"/>
    <w:rsid w:val="00DF6420"/>
    <w:rsid w:val="00DF7618"/>
    <w:rsid w:val="00E00358"/>
    <w:rsid w:val="00E02176"/>
    <w:rsid w:val="00E04861"/>
    <w:rsid w:val="00E061D9"/>
    <w:rsid w:val="00E10326"/>
    <w:rsid w:val="00E10DF2"/>
    <w:rsid w:val="00E113FE"/>
    <w:rsid w:val="00E1361E"/>
    <w:rsid w:val="00E13BA5"/>
    <w:rsid w:val="00E14B6B"/>
    <w:rsid w:val="00E15303"/>
    <w:rsid w:val="00E16021"/>
    <w:rsid w:val="00E1675A"/>
    <w:rsid w:val="00E179B3"/>
    <w:rsid w:val="00E2126E"/>
    <w:rsid w:val="00E22014"/>
    <w:rsid w:val="00E2306D"/>
    <w:rsid w:val="00E23490"/>
    <w:rsid w:val="00E248C7"/>
    <w:rsid w:val="00E24CCB"/>
    <w:rsid w:val="00E27D4C"/>
    <w:rsid w:val="00E316F0"/>
    <w:rsid w:val="00E31995"/>
    <w:rsid w:val="00E35616"/>
    <w:rsid w:val="00E41BEE"/>
    <w:rsid w:val="00E41C95"/>
    <w:rsid w:val="00E41EAC"/>
    <w:rsid w:val="00E42F5F"/>
    <w:rsid w:val="00E430BE"/>
    <w:rsid w:val="00E43FB9"/>
    <w:rsid w:val="00E4572E"/>
    <w:rsid w:val="00E502CA"/>
    <w:rsid w:val="00E5183C"/>
    <w:rsid w:val="00E51EBB"/>
    <w:rsid w:val="00E52B25"/>
    <w:rsid w:val="00E55058"/>
    <w:rsid w:val="00E552F9"/>
    <w:rsid w:val="00E61056"/>
    <w:rsid w:val="00E64354"/>
    <w:rsid w:val="00E64890"/>
    <w:rsid w:val="00E649AC"/>
    <w:rsid w:val="00E65109"/>
    <w:rsid w:val="00E65163"/>
    <w:rsid w:val="00E6558D"/>
    <w:rsid w:val="00E6651E"/>
    <w:rsid w:val="00E67884"/>
    <w:rsid w:val="00E67E42"/>
    <w:rsid w:val="00E71E8C"/>
    <w:rsid w:val="00E720D7"/>
    <w:rsid w:val="00E74033"/>
    <w:rsid w:val="00E77408"/>
    <w:rsid w:val="00E80759"/>
    <w:rsid w:val="00E81C07"/>
    <w:rsid w:val="00E822FC"/>
    <w:rsid w:val="00E8270A"/>
    <w:rsid w:val="00E8611E"/>
    <w:rsid w:val="00E90BF6"/>
    <w:rsid w:val="00E91959"/>
    <w:rsid w:val="00E92B59"/>
    <w:rsid w:val="00E9443F"/>
    <w:rsid w:val="00E9683B"/>
    <w:rsid w:val="00E96AC6"/>
    <w:rsid w:val="00E97A14"/>
    <w:rsid w:val="00EA2E19"/>
    <w:rsid w:val="00EA30CA"/>
    <w:rsid w:val="00EA5C18"/>
    <w:rsid w:val="00EA7C46"/>
    <w:rsid w:val="00EB2AAC"/>
    <w:rsid w:val="00EB59A2"/>
    <w:rsid w:val="00EC22B6"/>
    <w:rsid w:val="00EC57F3"/>
    <w:rsid w:val="00EC614B"/>
    <w:rsid w:val="00ED14F6"/>
    <w:rsid w:val="00ED2425"/>
    <w:rsid w:val="00ED4381"/>
    <w:rsid w:val="00EE02CB"/>
    <w:rsid w:val="00EE16CB"/>
    <w:rsid w:val="00EE2235"/>
    <w:rsid w:val="00EE342D"/>
    <w:rsid w:val="00EE3CD5"/>
    <w:rsid w:val="00EE4555"/>
    <w:rsid w:val="00EE4561"/>
    <w:rsid w:val="00EE5EE4"/>
    <w:rsid w:val="00EE6DB1"/>
    <w:rsid w:val="00EF0104"/>
    <w:rsid w:val="00EF0860"/>
    <w:rsid w:val="00EF29F9"/>
    <w:rsid w:val="00EF3071"/>
    <w:rsid w:val="00EF3A55"/>
    <w:rsid w:val="00EF4686"/>
    <w:rsid w:val="00EF4895"/>
    <w:rsid w:val="00EF5AD1"/>
    <w:rsid w:val="00F00F8D"/>
    <w:rsid w:val="00F024EC"/>
    <w:rsid w:val="00F03128"/>
    <w:rsid w:val="00F0412B"/>
    <w:rsid w:val="00F045AE"/>
    <w:rsid w:val="00F12649"/>
    <w:rsid w:val="00F15610"/>
    <w:rsid w:val="00F22B5A"/>
    <w:rsid w:val="00F22E9E"/>
    <w:rsid w:val="00F22FEF"/>
    <w:rsid w:val="00F23A63"/>
    <w:rsid w:val="00F23FFD"/>
    <w:rsid w:val="00F25249"/>
    <w:rsid w:val="00F273D1"/>
    <w:rsid w:val="00F31ACA"/>
    <w:rsid w:val="00F332BB"/>
    <w:rsid w:val="00F3510A"/>
    <w:rsid w:val="00F40F0A"/>
    <w:rsid w:val="00F43D65"/>
    <w:rsid w:val="00F50998"/>
    <w:rsid w:val="00F527DB"/>
    <w:rsid w:val="00F53403"/>
    <w:rsid w:val="00F62603"/>
    <w:rsid w:val="00F63E1B"/>
    <w:rsid w:val="00F65786"/>
    <w:rsid w:val="00F65AAF"/>
    <w:rsid w:val="00F71766"/>
    <w:rsid w:val="00F74CE7"/>
    <w:rsid w:val="00F765EF"/>
    <w:rsid w:val="00F8050E"/>
    <w:rsid w:val="00F80A14"/>
    <w:rsid w:val="00F81E58"/>
    <w:rsid w:val="00F841D5"/>
    <w:rsid w:val="00F8445C"/>
    <w:rsid w:val="00F849A7"/>
    <w:rsid w:val="00F84E3B"/>
    <w:rsid w:val="00F925EB"/>
    <w:rsid w:val="00F94857"/>
    <w:rsid w:val="00F95EE0"/>
    <w:rsid w:val="00F960AE"/>
    <w:rsid w:val="00FA010C"/>
    <w:rsid w:val="00FA13D1"/>
    <w:rsid w:val="00FA1460"/>
    <w:rsid w:val="00FA6E7F"/>
    <w:rsid w:val="00FA6ED0"/>
    <w:rsid w:val="00FB27ED"/>
    <w:rsid w:val="00FC0EBF"/>
    <w:rsid w:val="00FC23AB"/>
    <w:rsid w:val="00FC61A6"/>
    <w:rsid w:val="00FC72EC"/>
    <w:rsid w:val="00FD1C64"/>
    <w:rsid w:val="00FD40D2"/>
    <w:rsid w:val="00FD4485"/>
    <w:rsid w:val="00FD56B1"/>
    <w:rsid w:val="00FD5998"/>
    <w:rsid w:val="00FD6DC9"/>
    <w:rsid w:val="00FE358B"/>
    <w:rsid w:val="00FE37F3"/>
    <w:rsid w:val="00FE69A2"/>
    <w:rsid w:val="00FE7055"/>
    <w:rsid w:val="00FE7BE9"/>
    <w:rsid w:val="00FF14FC"/>
    <w:rsid w:val="00FF255C"/>
    <w:rsid w:val="00FF3D07"/>
    <w:rsid w:val="00FF7C0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AAAC"/>
  <w15:chartTrackingRefBased/>
  <w15:docId w15:val="{00C5AA28-5F7E-4F62-8989-5D821CC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47A1"/>
    <w:pPr>
      <w:jc w:val="both"/>
    </w:pPr>
    <w:rPr>
      <w:rFonts w:ascii="Times New Roman" w:hAnsi="Times New Roman"/>
      <w:bCs/>
      <w:sz w:val="24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rsid w:val="006F6334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lang w:val="en-US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87F14"/>
    <w:pPr>
      <w:keepNext/>
      <w:keepLines/>
      <w:spacing w:before="40" w:after="0" w:line="256" w:lineRule="auto"/>
      <w:jc w:val="left"/>
      <w:outlineLvl w:val="1"/>
    </w:pPr>
    <w:rPr>
      <w:rFonts w:asciiTheme="majorHAnsi" w:eastAsiaTheme="majorEastAsia" w:hAnsiTheme="majorHAnsi" w:cstheme="majorBidi"/>
      <w:bCs w:val="0"/>
      <w:color w:val="2E74B5" w:themeColor="accent1" w:themeShade="BF"/>
      <w:sz w:val="26"/>
      <w:szCs w:val="26"/>
      <w:lang w:val="en-US"/>
    </w:rPr>
  </w:style>
  <w:style w:type="paragraph" w:styleId="u3">
    <w:name w:val="heading 3"/>
    <w:basedOn w:val="Binhthng"/>
    <w:link w:val="u3Char"/>
    <w:uiPriority w:val="9"/>
    <w:qFormat/>
    <w:rsid w:val="0067000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sz w:val="27"/>
      <w:szCs w:val="27"/>
      <w:lang w:val="en-US"/>
    </w:rPr>
  </w:style>
  <w:style w:type="paragraph" w:styleId="u4">
    <w:name w:val="heading 4"/>
    <w:basedOn w:val="Binhthng"/>
    <w:link w:val="u4Char"/>
    <w:uiPriority w:val="9"/>
    <w:qFormat/>
    <w:rsid w:val="00564301"/>
    <w:pPr>
      <w:spacing w:before="100" w:beforeAutospacing="1" w:after="100" w:afterAutospacing="1" w:line="240" w:lineRule="auto"/>
      <w:jc w:val="left"/>
      <w:outlineLvl w:val="3"/>
    </w:pPr>
    <w:rPr>
      <w:rFonts w:eastAsia="Times New Roman" w:cs="Times New Roman"/>
      <w:b/>
      <w:szCs w:val="24"/>
      <w:lang w:val="en-US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626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2B488A"/>
    <w:rPr>
      <w:color w:val="0000FF"/>
      <w:u w:val="single"/>
    </w:rPr>
  </w:style>
  <w:style w:type="character" w:styleId="Nhnmanh">
    <w:name w:val="Emphasis"/>
    <w:basedOn w:val="Phngmcinhcuaoanvn"/>
    <w:uiPriority w:val="20"/>
    <w:qFormat/>
    <w:rsid w:val="002B488A"/>
    <w:rPr>
      <w:i/>
      <w:iCs/>
    </w:rPr>
  </w:style>
  <w:style w:type="paragraph" w:styleId="utrang">
    <w:name w:val="header"/>
    <w:basedOn w:val="Binhthng"/>
    <w:link w:val="utrangChar"/>
    <w:uiPriority w:val="99"/>
    <w:unhideWhenUsed/>
    <w:rsid w:val="00CF00C9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bCs w:val="0"/>
      <w:sz w:val="22"/>
      <w:lang w:val="en-US"/>
    </w:rPr>
  </w:style>
  <w:style w:type="character" w:customStyle="1" w:styleId="utrangChar">
    <w:name w:val="Đầu trang Char"/>
    <w:basedOn w:val="Phngmcinhcuaoanvn"/>
    <w:link w:val="utrang"/>
    <w:uiPriority w:val="99"/>
    <w:rsid w:val="00CF00C9"/>
  </w:style>
  <w:style w:type="paragraph" w:styleId="Chntrang">
    <w:name w:val="footer"/>
    <w:basedOn w:val="Binhthng"/>
    <w:link w:val="ChntrangChar"/>
    <w:uiPriority w:val="99"/>
    <w:unhideWhenUsed/>
    <w:rsid w:val="00CF00C9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bCs w:val="0"/>
      <w:sz w:val="22"/>
      <w:lang w:val="en-US"/>
    </w:rPr>
  </w:style>
  <w:style w:type="character" w:customStyle="1" w:styleId="ChntrangChar">
    <w:name w:val="Chân trang Char"/>
    <w:basedOn w:val="Phngmcinhcuaoanvn"/>
    <w:link w:val="Chntrang"/>
    <w:uiPriority w:val="99"/>
    <w:rsid w:val="00CF00C9"/>
  </w:style>
  <w:style w:type="paragraph" w:styleId="oancuaDanhsach">
    <w:name w:val="List Paragraph"/>
    <w:basedOn w:val="Binhthng"/>
    <w:uiPriority w:val="34"/>
    <w:qFormat/>
    <w:rsid w:val="001D7B5D"/>
    <w:pPr>
      <w:spacing w:line="256" w:lineRule="auto"/>
      <w:ind w:left="720"/>
      <w:contextualSpacing/>
      <w:jc w:val="left"/>
    </w:pPr>
    <w:rPr>
      <w:rFonts w:asciiTheme="minorHAnsi" w:hAnsiTheme="minorHAnsi"/>
      <w:bCs w:val="0"/>
      <w:sz w:val="22"/>
      <w:lang w:val="en-US"/>
    </w:rPr>
  </w:style>
  <w:style w:type="table" w:styleId="LiBang">
    <w:name w:val="Table Grid"/>
    <w:basedOn w:val="BangThngthng"/>
    <w:uiPriority w:val="59"/>
    <w:rsid w:val="0032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sid w:val="006F6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hngthngWeb">
    <w:name w:val="Normal (Web)"/>
    <w:basedOn w:val="Binhthng"/>
    <w:uiPriority w:val="99"/>
    <w:unhideWhenUsed/>
    <w:rsid w:val="00D66BB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3Char">
    <w:name w:val="Đầu đề 3 Char"/>
    <w:basedOn w:val="Phngmcinhcuaoanvn"/>
    <w:link w:val="u3"/>
    <w:uiPriority w:val="9"/>
    <w:rsid w:val="006700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2Char">
    <w:name w:val="Đầu đề 2 Char"/>
    <w:basedOn w:val="Phngmcinhcuaoanvn"/>
    <w:link w:val="u2"/>
    <w:uiPriority w:val="9"/>
    <w:rsid w:val="00087F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nh">
    <w:name w:val="Strong"/>
    <w:basedOn w:val="Phngmcinhcuaoanvn"/>
    <w:uiPriority w:val="22"/>
    <w:qFormat/>
    <w:rsid w:val="0086272F"/>
    <w:rPr>
      <w:b/>
      <w:bCs/>
    </w:rPr>
  </w:style>
  <w:style w:type="paragraph" w:customStyle="1" w:styleId="m7176938612161972920msolistparagraph">
    <w:name w:val="m_7176938612161972920msolistparagraph"/>
    <w:basedOn w:val="Binhthng"/>
    <w:rsid w:val="00162A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character" w:customStyle="1" w:styleId="6qdm">
    <w:name w:val="_6qdm"/>
    <w:basedOn w:val="Phngmcinhcuaoanvn"/>
    <w:rsid w:val="00FD56B1"/>
  </w:style>
  <w:style w:type="character" w:customStyle="1" w:styleId="freebirdanalyticsviewquestiontitle">
    <w:name w:val="freebirdanalyticsviewquestiontitle"/>
    <w:basedOn w:val="Phngmcinhcuaoanvn"/>
    <w:rsid w:val="0004720C"/>
  </w:style>
  <w:style w:type="paragraph" w:styleId="KhngDncch">
    <w:name w:val="No Spacing"/>
    <w:qFormat/>
    <w:rsid w:val="00A73C0C"/>
    <w:pPr>
      <w:spacing w:after="0" w:line="240" w:lineRule="auto"/>
    </w:pPr>
    <w:rPr>
      <w:lang w:val="en-GB"/>
    </w:rPr>
  </w:style>
  <w:style w:type="paragraph" w:customStyle="1" w:styleId="Body">
    <w:name w:val="Body"/>
    <w:rsid w:val="007328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il">
    <w:name w:val="il"/>
    <w:basedOn w:val="Phngmcinhcuaoanvn"/>
    <w:rsid w:val="0073289C"/>
  </w:style>
  <w:style w:type="paragraph" w:customStyle="1" w:styleId="m8168371696623828439body">
    <w:name w:val="m_8168371696623828439body"/>
    <w:basedOn w:val="Binhthng"/>
    <w:rsid w:val="001A4955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E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E3BFF"/>
    <w:rPr>
      <w:rFonts w:ascii="Segoe UI" w:hAnsi="Segoe UI" w:cs="Segoe UI"/>
      <w:bCs/>
      <w:sz w:val="18"/>
      <w:szCs w:val="18"/>
      <w:lang w:val="vi-VN"/>
    </w:rPr>
  </w:style>
  <w:style w:type="character" w:styleId="ThamchiuChuthich">
    <w:name w:val="annotation reference"/>
    <w:basedOn w:val="Phngmcinhcuaoanvn"/>
    <w:uiPriority w:val="99"/>
    <w:semiHidden/>
    <w:unhideWhenUsed/>
    <w:rsid w:val="00E61056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E61056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E61056"/>
    <w:rPr>
      <w:rFonts w:ascii="Times New Roman" w:hAnsi="Times New Roman"/>
      <w:bCs/>
      <w:sz w:val="20"/>
      <w:szCs w:val="20"/>
      <w:lang w:val="vi-VN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E61056"/>
    <w:rPr>
      <w:b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E61056"/>
    <w:rPr>
      <w:rFonts w:ascii="Times New Roman" w:hAnsi="Times New Roman"/>
      <w:b/>
      <w:bCs/>
      <w:sz w:val="20"/>
      <w:szCs w:val="20"/>
      <w:lang w:val="vi-VN"/>
    </w:rPr>
  </w:style>
  <w:style w:type="character" w:customStyle="1" w:styleId="u4Char">
    <w:name w:val="Đầu đề 4 Char"/>
    <w:basedOn w:val="Phngmcinhcuaoanvn"/>
    <w:link w:val="u4"/>
    <w:uiPriority w:val="9"/>
    <w:rsid w:val="005643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movemargin">
    <w:name w:val="removemargin"/>
    <w:basedOn w:val="Binhthng"/>
    <w:rsid w:val="00564301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en-US"/>
    </w:rPr>
  </w:style>
  <w:style w:type="character" w:customStyle="1" w:styleId="m5931918356981493292size">
    <w:name w:val="m_5931918356981493292size"/>
    <w:basedOn w:val="Phngmcinhcuaoanvn"/>
    <w:rsid w:val="00CD0772"/>
  </w:style>
  <w:style w:type="character" w:styleId="cpChagiiquyt">
    <w:name w:val="Unresolved Mention"/>
    <w:basedOn w:val="Phngmcinhcuaoanvn"/>
    <w:uiPriority w:val="99"/>
    <w:semiHidden/>
    <w:unhideWhenUsed/>
    <w:rsid w:val="009912B7"/>
    <w:rPr>
      <w:color w:val="605E5C"/>
      <w:shd w:val="clear" w:color="auto" w:fill="E1DFDD"/>
    </w:rPr>
  </w:style>
  <w:style w:type="paragraph" w:customStyle="1" w:styleId="m3462199476639858784msolistparagraph">
    <w:name w:val="m_3462199476639858784msolistparagraph"/>
    <w:basedOn w:val="Binhthng"/>
    <w:rsid w:val="00151CF6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en-US"/>
    </w:rPr>
  </w:style>
  <w:style w:type="character" w:customStyle="1" w:styleId="def">
    <w:name w:val="def"/>
    <w:basedOn w:val="Phngmcinhcuaoanvn"/>
    <w:rsid w:val="006223F4"/>
  </w:style>
  <w:style w:type="paragraph" w:customStyle="1" w:styleId="m6952963541100263270msolistparagraph">
    <w:name w:val="m_6952963541100263270msolistparagraph"/>
    <w:basedOn w:val="Binhthng"/>
    <w:rsid w:val="004262E5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en-US"/>
    </w:rPr>
  </w:style>
  <w:style w:type="character" w:customStyle="1" w:styleId="wordsection1Char">
    <w:name w:val="wordsection1 Char"/>
    <w:basedOn w:val="Phngmcinhcuaoanvn"/>
    <w:link w:val="wordsection1"/>
    <w:uiPriority w:val="99"/>
    <w:locked/>
    <w:rsid w:val="00A85DAC"/>
    <w:rPr>
      <w:color w:val="000000"/>
    </w:rPr>
  </w:style>
  <w:style w:type="paragraph" w:customStyle="1" w:styleId="wordsection1">
    <w:name w:val="wordsection1"/>
    <w:basedOn w:val="Binhthng"/>
    <w:link w:val="wordsection1Char"/>
    <w:uiPriority w:val="99"/>
    <w:rsid w:val="00A85DAC"/>
    <w:pPr>
      <w:spacing w:after="0" w:line="240" w:lineRule="auto"/>
      <w:jc w:val="left"/>
    </w:pPr>
    <w:rPr>
      <w:rFonts w:asciiTheme="minorHAnsi" w:hAnsiTheme="minorHAnsi"/>
      <w:bCs w:val="0"/>
      <w:color w:val="000000"/>
      <w:sz w:val="22"/>
      <w:lang w:val="en-US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62603"/>
    <w:rPr>
      <w:rFonts w:asciiTheme="majorHAnsi" w:eastAsiaTheme="majorEastAsia" w:hAnsiTheme="majorHAnsi" w:cstheme="majorBidi"/>
      <w:bCs/>
      <w:color w:val="1F4D78" w:themeColor="accent1" w:themeShade="7F"/>
      <w:sz w:val="24"/>
      <w:lang w:val="vi-VN"/>
    </w:rPr>
  </w:style>
  <w:style w:type="paragraph" w:customStyle="1" w:styleId="m8020232125140521130msolistparagraph">
    <w:name w:val="m_8020232125140521130msolistparagraph"/>
    <w:basedOn w:val="Binhthng"/>
    <w:rsid w:val="006875CB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en-US"/>
    </w:rPr>
  </w:style>
  <w:style w:type="character" w:styleId="ThamchiuCcchu">
    <w:name w:val="footnote reference"/>
    <w:basedOn w:val="Phngmcinhcuaoanvn"/>
    <w:uiPriority w:val="99"/>
    <w:semiHidden/>
    <w:unhideWhenUsed/>
    <w:rsid w:val="00531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7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96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1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3086">
          <w:blockQuote w:val="1"/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103">
          <w:blockQuote w:val="1"/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143">
          <w:blockQuote w:val="1"/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114">
          <w:blockQuote w:val="1"/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7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0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3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21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6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0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APL - Ngoc An</cp:lastModifiedBy>
  <cp:revision>2</cp:revision>
  <cp:lastPrinted>2020-12-28T09:41:00Z</cp:lastPrinted>
  <dcterms:created xsi:type="dcterms:W3CDTF">2021-08-17T09:18:00Z</dcterms:created>
  <dcterms:modified xsi:type="dcterms:W3CDTF">2021-08-17T09:18:00Z</dcterms:modified>
</cp:coreProperties>
</file>