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BC6B6" w14:textId="15F011D2" w:rsidR="00C87B8F" w:rsidRPr="00715792" w:rsidRDefault="00C87B8F" w:rsidP="0099278E">
      <w:pPr>
        <w:rPr>
          <w:rFonts w:ascii="Arial" w:hAnsi="Arial" w:cs="Arial"/>
        </w:rPr>
      </w:pPr>
    </w:p>
    <w:p w14:paraId="2CAAF400" w14:textId="2B196FF5" w:rsidR="00715792" w:rsidRPr="00715792" w:rsidRDefault="00715792" w:rsidP="00715792">
      <w:pPr>
        <w:spacing w:after="0" w:line="264" w:lineRule="auto"/>
        <w:jc w:val="center"/>
        <w:rPr>
          <w:rFonts w:ascii="Arial" w:hAnsi="Arial" w:cs="Arial"/>
          <w:b/>
          <w:bCs/>
        </w:rPr>
      </w:pPr>
      <w:r w:rsidRPr="00715792">
        <w:rPr>
          <w:rFonts w:ascii="Arial" w:hAnsi="Arial" w:cs="Arial"/>
          <w:b/>
          <w:bCs/>
        </w:rPr>
        <w:t>IMPORTANT THINGS FOR FOREIGN INVESTMENT COMPANY IN THE RETAIL INDUSTRY</w:t>
      </w:r>
    </w:p>
    <w:p w14:paraId="355F602B" w14:textId="77777777" w:rsidR="00715792" w:rsidRPr="00715792" w:rsidRDefault="00715792" w:rsidP="00715792">
      <w:pPr>
        <w:spacing w:after="0" w:line="264" w:lineRule="auto"/>
        <w:jc w:val="center"/>
        <w:rPr>
          <w:rFonts w:ascii="Arial" w:hAnsi="Arial" w:cs="Arial"/>
          <w:b/>
          <w:bCs/>
        </w:rPr>
      </w:pPr>
    </w:p>
    <w:p w14:paraId="26F925FE" w14:textId="77777777" w:rsidR="00715792" w:rsidRPr="00715792" w:rsidRDefault="00715792" w:rsidP="00715792">
      <w:pPr>
        <w:spacing w:after="0" w:line="264" w:lineRule="auto"/>
        <w:jc w:val="both"/>
        <w:rPr>
          <w:rFonts w:ascii="Arial" w:eastAsia="SimSun" w:hAnsi="Arial" w:cs="Arial"/>
          <w:color w:val="000000"/>
        </w:rPr>
      </w:pPr>
      <w:r w:rsidRPr="00715792">
        <w:rPr>
          <w:rFonts w:ascii="Arial" w:hAnsi="Arial" w:cs="Arial"/>
        </w:rPr>
        <w:t xml:space="preserve">Retail activities are growing in popularity right now, especially during the Covid 19 Pandemic. </w:t>
      </w:r>
      <w:r w:rsidRPr="00715792">
        <w:rPr>
          <w:rFonts w:ascii="Arial" w:eastAsia="SimSun" w:hAnsi="Arial" w:cs="Arial"/>
          <w:color w:val="000000"/>
        </w:rPr>
        <w:t>A series of retail supply chains of goods and retail Companies have sprung up quite a lot, with the aim of economic recovery and adapt to this pandemic.</w:t>
      </w:r>
    </w:p>
    <w:p w14:paraId="3F3348FB" w14:textId="77777777" w:rsidR="00715792" w:rsidRPr="00715792" w:rsidRDefault="00715792" w:rsidP="00715792">
      <w:pPr>
        <w:spacing w:after="0" w:line="264" w:lineRule="auto"/>
        <w:jc w:val="both"/>
        <w:rPr>
          <w:rFonts w:ascii="Arial" w:eastAsia="SimSun" w:hAnsi="Arial" w:cs="Arial"/>
          <w:color w:val="000000"/>
        </w:rPr>
      </w:pPr>
    </w:p>
    <w:p w14:paraId="2D839881" w14:textId="77777777" w:rsidR="00715792" w:rsidRPr="00715792" w:rsidRDefault="00715792" w:rsidP="00715792">
      <w:pPr>
        <w:spacing w:after="0" w:line="264" w:lineRule="auto"/>
        <w:jc w:val="both"/>
        <w:rPr>
          <w:rFonts w:ascii="Arial" w:eastAsia="SimSun" w:hAnsi="Arial" w:cs="Arial"/>
          <w:color w:val="000000"/>
        </w:rPr>
      </w:pPr>
      <w:r w:rsidRPr="00715792">
        <w:rPr>
          <w:rFonts w:ascii="Arial" w:eastAsia="SimSun" w:hAnsi="Arial" w:cs="Arial"/>
          <w:color w:val="000000"/>
        </w:rPr>
        <w:t>Retail activities for domestic enterprises are quite simple, the procedure to put the Company into operation is very quick. However, for foreign investors, retail activities have certain constraints and limitations. This article will provide an overview and basic understanding to investors who plan to transition to retail before making an investment decision.</w:t>
      </w:r>
    </w:p>
    <w:p w14:paraId="2C7E661B" w14:textId="77777777" w:rsidR="00715792" w:rsidRPr="00715792" w:rsidRDefault="00715792" w:rsidP="00715792">
      <w:pPr>
        <w:spacing w:after="0" w:line="264" w:lineRule="auto"/>
        <w:jc w:val="both"/>
        <w:rPr>
          <w:rFonts w:ascii="Arial" w:eastAsia="SimSun" w:hAnsi="Arial" w:cs="Arial"/>
          <w:color w:val="000000"/>
        </w:rPr>
      </w:pPr>
    </w:p>
    <w:p w14:paraId="081FDA1A" w14:textId="77777777" w:rsidR="00715792" w:rsidRPr="00715792" w:rsidRDefault="00715792" w:rsidP="00715792">
      <w:pPr>
        <w:spacing w:after="0" w:line="264" w:lineRule="auto"/>
        <w:jc w:val="both"/>
        <w:rPr>
          <w:rFonts w:ascii="Arial" w:eastAsia="SimSun" w:hAnsi="Arial" w:cs="Arial"/>
          <w:color w:val="000000"/>
        </w:rPr>
      </w:pPr>
      <w:r w:rsidRPr="00715792">
        <w:rPr>
          <w:rFonts w:ascii="Arial" w:eastAsia="SimSun" w:hAnsi="Arial" w:cs="Arial"/>
          <w:color w:val="000000"/>
        </w:rPr>
        <w:t>There are two forms of retail now being used by businesses:</w:t>
      </w:r>
    </w:p>
    <w:p w14:paraId="48FEC514" w14:textId="77777777" w:rsidR="00715792" w:rsidRPr="00715792" w:rsidRDefault="00715792" w:rsidP="00715792">
      <w:pPr>
        <w:spacing w:after="0" w:line="264" w:lineRule="auto"/>
        <w:ind w:left="720" w:hanging="720"/>
        <w:jc w:val="both"/>
        <w:rPr>
          <w:rFonts w:ascii="Arial" w:eastAsia="SimSun" w:hAnsi="Arial" w:cs="Arial"/>
          <w:color w:val="000000"/>
        </w:rPr>
      </w:pPr>
    </w:p>
    <w:p w14:paraId="70DB5B7E" w14:textId="77777777" w:rsidR="00715792" w:rsidRPr="00715792" w:rsidRDefault="00715792" w:rsidP="00715792">
      <w:pPr>
        <w:numPr>
          <w:ilvl w:val="0"/>
          <w:numId w:val="27"/>
        </w:numPr>
        <w:tabs>
          <w:tab w:val="clear" w:pos="425"/>
          <w:tab w:val="left" w:pos="720"/>
        </w:tabs>
        <w:spacing w:after="0" w:line="264" w:lineRule="auto"/>
        <w:ind w:left="720" w:hanging="720"/>
        <w:jc w:val="both"/>
        <w:rPr>
          <w:rFonts w:ascii="Arial" w:eastAsia="SimSun" w:hAnsi="Arial" w:cs="Arial"/>
          <w:color w:val="000000"/>
        </w:rPr>
      </w:pPr>
      <w:r w:rsidRPr="00715792">
        <w:rPr>
          <w:rFonts w:ascii="Arial" w:eastAsia="SimSun" w:hAnsi="Arial" w:cs="Arial"/>
          <w:b/>
          <w:bCs/>
          <w:color w:val="000000"/>
        </w:rPr>
        <w:t>Form 1:</w:t>
      </w:r>
      <w:r w:rsidRPr="00715792">
        <w:rPr>
          <w:rFonts w:ascii="Arial" w:eastAsia="SimSun" w:hAnsi="Arial" w:cs="Arial"/>
          <w:color w:val="000000"/>
        </w:rPr>
        <w:t xml:space="preserve"> Online retail via the website, Facebook, e-commerce sites such as Tiki, Lazada, </w:t>
      </w:r>
      <w:proofErr w:type="spellStart"/>
      <w:r w:rsidRPr="00715792">
        <w:rPr>
          <w:rFonts w:ascii="Arial" w:eastAsia="SimSun" w:hAnsi="Arial" w:cs="Arial"/>
          <w:color w:val="000000"/>
        </w:rPr>
        <w:t>Shoppee</w:t>
      </w:r>
      <w:proofErr w:type="spellEnd"/>
      <w:r w:rsidRPr="00715792">
        <w:rPr>
          <w:rFonts w:ascii="Arial" w:eastAsia="SimSun" w:hAnsi="Arial" w:cs="Arial"/>
          <w:color w:val="000000"/>
        </w:rPr>
        <w:t>,..: consumers will enter online sales pages to search for suitable products, place orders, pay online, or pay after receiving the product. The goods will then be delivered to the customer's address.</w:t>
      </w:r>
    </w:p>
    <w:p w14:paraId="2A51D8B3" w14:textId="77777777" w:rsidR="00715792" w:rsidRPr="00715792" w:rsidRDefault="00715792" w:rsidP="00715792">
      <w:pPr>
        <w:tabs>
          <w:tab w:val="left" w:pos="425"/>
        </w:tabs>
        <w:spacing w:after="0" w:line="264" w:lineRule="auto"/>
        <w:ind w:left="720" w:hanging="720"/>
        <w:jc w:val="both"/>
        <w:rPr>
          <w:rFonts w:ascii="Arial" w:eastAsia="SimSun" w:hAnsi="Arial" w:cs="Arial"/>
          <w:color w:val="000000"/>
        </w:rPr>
      </w:pPr>
    </w:p>
    <w:p w14:paraId="20F32279" w14:textId="77777777" w:rsidR="00715792" w:rsidRPr="00715792" w:rsidRDefault="00715792" w:rsidP="00715792">
      <w:pPr>
        <w:numPr>
          <w:ilvl w:val="0"/>
          <w:numId w:val="27"/>
        </w:numPr>
        <w:tabs>
          <w:tab w:val="clear" w:pos="425"/>
          <w:tab w:val="left" w:pos="720"/>
        </w:tabs>
        <w:spacing w:after="0" w:line="264" w:lineRule="auto"/>
        <w:ind w:left="720" w:hanging="720"/>
        <w:jc w:val="both"/>
        <w:rPr>
          <w:rFonts w:ascii="Arial" w:eastAsia="SimSun" w:hAnsi="Arial" w:cs="Arial"/>
          <w:color w:val="000000"/>
        </w:rPr>
      </w:pPr>
      <w:r w:rsidRPr="00715792">
        <w:rPr>
          <w:rFonts w:ascii="Arial" w:eastAsia="SimSun" w:hAnsi="Arial" w:cs="Arial"/>
          <w:b/>
          <w:bCs/>
          <w:color w:val="000000"/>
        </w:rPr>
        <w:t>Form 2:</w:t>
      </w:r>
      <w:r w:rsidRPr="00715792">
        <w:rPr>
          <w:rFonts w:ascii="Arial" w:eastAsia="SimSun" w:hAnsi="Arial" w:cs="Arial"/>
          <w:color w:val="000000"/>
        </w:rPr>
        <w:t xml:space="preserve"> Store-based direct retailing: consumers can go directly to stores to select products and make purchases.</w:t>
      </w:r>
    </w:p>
    <w:p w14:paraId="2A7E2E76" w14:textId="77777777" w:rsidR="00715792" w:rsidRPr="00715792" w:rsidRDefault="00715792" w:rsidP="00715792">
      <w:pPr>
        <w:spacing w:after="0" w:line="264" w:lineRule="auto"/>
        <w:jc w:val="both"/>
        <w:rPr>
          <w:rFonts w:ascii="Arial" w:eastAsia="SimSun" w:hAnsi="Arial" w:cs="Arial"/>
          <w:color w:val="000000"/>
        </w:rPr>
      </w:pPr>
    </w:p>
    <w:p w14:paraId="45C928AD" w14:textId="77777777" w:rsidR="00715792" w:rsidRPr="00715792" w:rsidRDefault="00715792" w:rsidP="00715792">
      <w:pPr>
        <w:spacing w:after="0" w:line="264" w:lineRule="auto"/>
        <w:jc w:val="both"/>
        <w:rPr>
          <w:rFonts w:ascii="Arial" w:eastAsia="SimSun" w:hAnsi="Arial" w:cs="Arial"/>
          <w:color w:val="000000"/>
        </w:rPr>
      </w:pPr>
      <w:r w:rsidRPr="00715792">
        <w:rPr>
          <w:rFonts w:ascii="Arial" w:eastAsia="SimSun" w:hAnsi="Arial" w:cs="Arial"/>
          <w:color w:val="000000"/>
        </w:rPr>
        <w:t>Many Companies are using the Form 1 to save money on shop rental, operation, and management. During this Pandemic, online business is also highly appropriate and popular with consumers because it saves time in travel, limits interaction, and prevents disease.</w:t>
      </w:r>
    </w:p>
    <w:p w14:paraId="512A5D72" w14:textId="77777777" w:rsidR="00715792" w:rsidRPr="00715792" w:rsidRDefault="00715792" w:rsidP="00715792">
      <w:pPr>
        <w:spacing w:after="0" w:line="264" w:lineRule="auto"/>
        <w:jc w:val="both"/>
        <w:rPr>
          <w:rFonts w:ascii="Arial" w:eastAsia="SimSun" w:hAnsi="Arial" w:cs="Arial"/>
          <w:color w:val="000000"/>
        </w:rPr>
      </w:pPr>
    </w:p>
    <w:p w14:paraId="614FCE21" w14:textId="77777777" w:rsidR="00715792" w:rsidRPr="00715792" w:rsidRDefault="00715792" w:rsidP="00715792">
      <w:pPr>
        <w:spacing w:after="0" w:line="264" w:lineRule="auto"/>
        <w:jc w:val="both"/>
        <w:rPr>
          <w:rFonts w:ascii="Arial" w:eastAsia="SimSun" w:hAnsi="Arial" w:cs="Arial"/>
          <w:color w:val="000000"/>
        </w:rPr>
      </w:pPr>
      <w:r w:rsidRPr="00715792">
        <w:rPr>
          <w:rFonts w:ascii="Arial" w:eastAsia="SimSun" w:hAnsi="Arial" w:cs="Arial"/>
          <w:color w:val="000000"/>
        </w:rPr>
        <w:t>A Foreign-Invested Company (</w:t>
      </w:r>
      <w:r w:rsidRPr="00715792">
        <w:rPr>
          <w:rFonts w:ascii="Arial" w:eastAsia="SimSun" w:hAnsi="Arial" w:cs="Arial"/>
          <w:b/>
          <w:bCs/>
          <w:color w:val="000000"/>
        </w:rPr>
        <w:t>“Company”</w:t>
      </w:r>
      <w:r w:rsidRPr="00715792">
        <w:rPr>
          <w:rFonts w:ascii="Arial" w:eastAsia="SimSun" w:hAnsi="Arial" w:cs="Arial"/>
          <w:color w:val="000000"/>
        </w:rPr>
        <w:t>) must apply for the following permits at the Department of Industry and Trade in the province/city where the Company is located in order to operate in this field:</w:t>
      </w:r>
    </w:p>
    <w:p w14:paraId="4DA3C185" w14:textId="77777777" w:rsidR="00715792" w:rsidRPr="00715792" w:rsidRDefault="00715792" w:rsidP="00715792">
      <w:pPr>
        <w:spacing w:after="0" w:line="264" w:lineRule="auto"/>
        <w:jc w:val="both"/>
        <w:rPr>
          <w:rFonts w:ascii="Arial" w:eastAsia="SimSun" w:hAnsi="Arial" w:cs="Arial"/>
          <w:color w:val="000000"/>
        </w:rPr>
      </w:pPr>
    </w:p>
    <w:p w14:paraId="1E43FCFC" w14:textId="77777777" w:rsidR="00715792" w:rsidRPr="00715792" w:rsidRDefault="00715792" w:rsidP="00715792">
      <w:pPr>
        <w:numPr>
          <w:ilvl w:val="0"/>
          <w:numId w:val="28"/>
        </w:numPr>
        <w:spacing w:after="0" w:line="264" w:lineRule="auto"/>
        <w:ind w:left="0" w:firstLine="0"/>
        <w:jc w:val="both"/>
        <w:rPr>
          <w:rFonts w:ascii="Arial" w:eastAsia="SimSun" w:hAnsi="Arial" w:cs="Arial"/>
          <w:color w:val="000000"/>
          <w:shd w:val="clear" w:color="auto" w:fill="FFFFFF"/>
        </w:rPr>
      </w:pPr>
      <w:r w:rsidRPr="00715792">
        <w:rPr>
          <w:rFonts w:ascii="Arial" w:eastAsia="SimSun" w:hAnsi="Arial" w:cs="Arial"/>
          <w:color w:val="000000"/>
        </w:rPr>
        <w:t>B</w:t>
      </w:r>
      <w:r w:rsidRPr="00715792">
        <w:rPr>
          <w:rFonts w:ascii="Arial" w:eastAsia="SimSun" w:hAnsi="Arial" w:cs="Arial"/>
          <w:color w:val="000000"/>
          <w:shd w:val="clear" w:color="auto" w:fill="FFFFFF"/>
        </w:rPr>
        <w:t>usiness Licenses;</w:t>
      </w:r>
    </w:p>
    <w:p w14:paraId="314D1814" w14:textId="77777777" w:rsidR="00715792" w:rsidRPr="00715792" w:rsidRDefault="00715792" w:rsidP="00715792">
      <w:pPr>
        <w:numPr>
          <w:ilvl w:val="0"/>
          <w:numId w:val="28"/>
        </w:numPr>
        <w:spacing w:after="0" w:line="264" w:lineRule="auto"/>
        <w:jc w:val="both"/>
        <w:rPr>
          <w:rFonts w:ascii="Arial" w:eastAsia="SimSun" w:hAnsi="Arial" w:cs="Arial"/>
          <w:color w:val="000000"/>
          <w:shd w:val="clear" w:color="auto" w:fill="FFFFFF"/>
        </w:rPr>
      </w:pPr>
      <w:r w:rsidRPr="00715792">
        <w:rPr>
          <w:rFonts w:ascii="Arial" w:eastAsia="SimSun" w:hAnsi="Arial" w:cs="Arial"/>
          <w:color w:val="000000"/>
          <w:shd w:val="clear" w:color="auto" w:fill="FFFFFF"/>
        </w:rPr>
        <w:t>Retail outlet Licenses</w:t>
      </w:r>
      <w:r w:rsidRPr="00715792" w:rsidDel="00AF687E">
        <w:rPr>
          <w:rFonts w:ascii="Arial" w:eastAsia="SimSun" w:hAnsi="Arial" w:cs="Arial"/>
          <w:color w:val="000000"/>
          <w:shd w:val="clear" w:color="auto" w:fill="FFFFFF"/>
        </w:rPr>
        <w:t xml:space="preserve"> </w:t>
      </w:r>
    </w:p>
    <w:p w14:paraId="75A18A82" w14:textId="77777777" w:rsidR="00715792" w:rsidRPr="00715792" w:rsidRDefault="00715792" w:rsidP="00715792">
      <w:pPr>
        <w:tabs>
          <w:tab w:val="left" w:pos="425"/>
        </w:tabs>
        <w:spacing w:after="0" w:line="264" w:lineRule="auto"/>
        <w:ind w:left="425"/>
        <w:jc w:val="both"/>
        <w:rPr>
          <w:rFonts w:ascii="Arial" w:eastAsia="SimSun" w:hAnsi="Arial" w:cs="Arial"/>
          <w:color w:val="000000"/>
          <w:shd w:val="clear" w:color="auto" w:fill="FFFFFF"/>
        </w:rPr>
      </w:pPr>
    </w:p>
    <w:p w14:paraId="514B95DC" w14:textId="77777777" w:rsidR="00715792" w:rsidRPr="00715792" w:rsidRDefault="00715792" w:rsidP="00715792">
      <w:pPr>
        <w:spacing w:after="0" w:line="264" w:lineRule="auto"/>
        <w:jc w:val="both"/>
        <w:rPr>
          <w:rFonts w:ascii="Arial" w:eastAsia="SimSun" w:hAnsi="Arial" w:cs="Arial"/>
          <w:color w:val="000000"/>
          <w:shd w:val="clear" w:color="auto" w:fill="FFFFFF"/>
        </w:rPr>
      </w:pPr>
      <w:r w:rsidRPr="00715792">
        <w:rPr>
          <w:rFonts w:ascii="Arial" w:eastAsia="SimSun" w:hAnsi="Arial" w:cs="Arial"/>
          <w:color w:val="000000"/>
          <w:shd w:val="clear" w:color="auto" w:fill="FFFFFF"/>
        </w:rPr>
        <w:t>Examples:</w:t>
      </w:r>
    </w:p>
    <w:p w14:paraId="5BC103D8" w14:textId="77777777" w:rsidR="00715792" w:rsidRPr="00715792" w:rsidRDefault="00715792" w:rsidP="00715792">
      <w:pPr>
        <w:spacing w:after="0" w:line="264" w:lineRule="auto"/>
        <w:jc w:val="both"/>
        <w:rPr>
          <w:rFonts w:ascii="Arial" w:eastAsia="SimSun" w:hAnsi="Arial" w:cs="Arial"/>
          <w:color w:val="000000"/>
          <w:shd w:val="clear" w:color="auto" w:fill="FFFFFF"/>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
        <w:gridCol w:w="4812"/>
        <w:gridCol w:w="3155"/>
      </w:tblGrid>
      <w:tr w:rsidR="00715792" w:rsidRPr="00715792" w14:paraId="13A6C508" w14:textId="77777777" w:rsidTr="004947B7">
        <w:tc>
          <w:tcPr>
            <w:tcW w:w="928" w:type="dxa"/>
            <w:shd w:val="clear" w:color="auto" w:fill="C00000"/>
            <w:tcMar>
              <w:top w:w="0" w:type="dxa"/>
              <w:left w:w="108" w:type="dxa"/>
              <w:bottom w:w="0" w:type="dxa"/>
              <w:right w:w="108" w:type="dxa"/>
            </w:tcMar>
          </w:tcPr>
          <w:p w14:paraId="16BD5707" w14:textId="77777777" w:rsidR="00715792" w:rsidRPr="00715792" w:rsidRDefault="00715792" w:rsidP="004947B7">
            <w:pPr>
              <w:spacing w:after="0" w:line="264" w:lineRule="auto"/>
              <w:jc w:val="center"/>
              <w:rPr>
                <w:rFonts w:ascii="Arial" w:hAnsi="Arial" w:cs="Arial"/>
                <w:b/>
                <w:bCs/>
              </w:rPr>
            </w:pPr>
            <w:r w:rsidRPr="00715792">
              <w:rPr>
                <w:rFonts w:ascii="Arial" w:hAnsi="Arial" w:cs="Arial"/>
                <w:b/>
                <w:bCs/>
              </w:rPr>
              <w:t>No.</w:t>
            </w:r>
          </w:p>
        </w:tc>
        <w:tc>
          <w:tcPr>
            <w:tcW w:w="4812" w:type="dxa"/>
            <w:shd w:val="clear" w:color="auto" w:fill="C00000"/>
            <w:tcMar>
              <w:top w:w="0" w:type="dxa"/>
              <w:left w:w="108" w:type="dxa"/>
              <w:bottom w:w="0" w:type="dxa"/>
              <w:right w:w="108" w:type="dxa"/>
            </w:tcMar>
          </w:tcPr>
          <w:p w14:paraId="78C06E0C" w14:textId="77777777" w:rsidR="00715792" w:rsidRPr="00715792" w:rsidRDefault="00715792" w:rsidP="004947B7">
            <w:pPr>
              <w:spacing w:after="0" w:line="264" w:lineRule="auto"/>
              <w:jc w:val="center"/>
              <w:rPr>
                <w:rFonts w:ascii="Arial" w:hAnsi="Arial" w:cs="Arial"/>
                <w:b/>
                <w:bCs/>
              </w:rPr>
            </w:pPr>
            <w:r w:rsidRPr="00715792">
              <w:rPr>
                <w:rFonts w:ascii="Arial" w:hAnsi="Arial" w:cs="Arial"/>
                <w:b/>
                <w:bCs/>
              </w:rPr>
              <w:t>Activities</w:t>
            </w:r>
          </w:p>
        </w:tc>
        <w:tc>
          <w:tcPr>
            <w:tcW w:w="3155" w:type="dxa"/>
            <w:shd w:val="clear" w:color="auto" w:fill="C00000"/>
            <w:tcMar>
              <w:top w:w="0" w:type="dxa"/>
              <w:left w:w="108" w:type="dxa"/>
              <w:bottom w:w="0" w:type="dxa"/>
              <w:right w:w="108" w:type="dxa"/>
            </w:tcMar>
          </w:tcPr>
          <w:p w14:paraId="094ABFA5" w14:textId="77777777" w:rsidR="00715792" w:rsidRPr="00715792" w:rsidRDefault="00715792" w:rsidP="004947B7">
            <w:pPr>
              <w:spacing w:after="0" w:line="264" w:lineRule="auto"/>
              <w:jc w:val="center"/>
              <w:rPr>
                <w:rFonts w:ascii="Arial" w:hAnsi="Arial" w:cs="Arial"/>
                <w:b/>
                <w:bCs/>
              </w:rPr>
            </w:pPr>
            <w:r w:rsidRPr="00715792">
              <w:rPr>
                <w:rFonts w:ascii="Arial" w:hAnsi="Arial" w:cs="Arial"/>
                <w:b/>
                <w:bCs/>
              </w:rPr>
              <w:t>Required License</w:t>
            </w:r>
          </w:p>
        </w:tc>
      </w:tr>
      <w:tr w:rsidR="00715792" w:rsidRPr="00715792" w14:paraId="24C282D7" w14:textId="77777777" w:rsidTr="004947B7">
        <w:tc>
          <w:tcPr>
            <w:tcW w:w="928" w:type="dxa"/>
            <w:tcMar>
              <w:top w:w="0" w:type="dxa"/>
              <w:left w:w="108" w:type="dxa"/>
              <w:bottom w:w="0" w:type="dxa"/>
              <w:right w:w="108" w:type="dxa"/>
            </w:tcMar>
          </w:tcPr>
          <w:p w14:paraId="7FE17E32" w14:textId="77777777" w:rsidR="00715792" w:rsidRPr="00715792" w:rsidRDefault="00715792" w:rsidP="00715792">
            <w:pPr>
              <w:numPr>
                <w:ilvl w:val="0"/>
                <w:numId w:val="29"/>
              </w:numPr>
              <w:spacing w:after="0" w:line="264" w:lineRule="auto"/>
              <w:rPr>
                <w:rFonts w:ascii="Arial" w:eastAsia="Times New Roman" w:hAnsi="Arial" w:cs="Arial"/>
                <w:color w:val="000000"/>
              </w:rPr>
            </w:pPr>
            <w:r w:rsidRPr="00715792">
              <w:rPr>
                <w:rFonts w:ascii="Arial" w:eastAsia="Times New Roman" w:hAnsi="Arial" w:cs="Arial"/>
                <w:color w:val="000000"/>
              </w:rPr>
              <w:t> </w:t>
            </w:r>
          </w:p>
        </w:tc>
        <w:tc>
          <w:tcPr>
            <w:tcW w:w="4812" w:type="dxa"/>
            <w:tcMar>
              <w:top w:w="0" w:type="dxa"/>
              <w:left w:w="108" w:type="dxa"/>
              <w:bottom w:w="0" w:type="dxa"/>
              <w:right w:w="108" w:type="dxa"/>
            </w:tcMar>
          </w:tcPr>
          <w:p w14:paraId="08B35082" w14:textId="77777777" w:rsidR="00715792" w:rsidRPr="00715792" w:rsidRDefault="00715792" w:rsidP="004947B7">
            <w:pPr>
              <w:spacing w:after="0" w:line="264" w:lineRule="auto"/>
              <w:jc w:val="center"/>
              <w:rPr>
                <w:rFonts w:ascii="Arial" w:hAnsi="Arial" w:cs="Arial"/>
              </w:rPr>
            </w:pPr>
            <w:r w:rsidRPr="00715792">
              <w:rPr>
                <w:rFonts w:ascii="Arial" w:eastAsia="SimSun" w:hAnsi="Arial" w:cs="Arial"/>
                <w:color w:val="000000"/>
              </w:rPr>
              <w:t>Only retail goods through the Form 1</w:t>
            </w:r>
          </w:p>
        </w:tc>
        <w:tc>
          <w:tcPr>
            <w:tcW w:w="3155" w:type="dxa"/>
            <w:tcMar>
              <w:top w:w="0" w:type="dxa"/>
              <w:left w:w="108" w:type="dxa"/>
              <w:bottom w:w="0" w:type="dxa"/>
              <w:right w:w="108" w:type="dxa"/>
            </w:tcMar>
          </w:tcPr>
          <w:p w14:paraId="622446F1" w14:textId="77777777" w:rsidR="00715792" w:rsidRPr="00715792" w:rsidRDefault="00715792" w:rsidP="004947B7">
            <w:pPr>
              <w:spacing w:after="0" w:line="264" w:lineRule="auto"/>
              <w:jc w:val="center"/>
              <w:rPr>
                <w:rFonts w:ascii="Arial" w:hAnsi="Arial" w:cs="Arial"/>
              </w:rPr>
            </w:pPr>
            <w:r w:rsidRPr="00715792">
              <w:rPr>
                <w:rFonts w:ascii="Arial" w:eastAsia="SimSun" w:hAnsi="Arial" w:cs="Arial"/>
                <w:color w:val="000000"/>
              </w:rPr>
              <w:t>B</w:t>
            </w:r>
            <w:r w:rsidRPr="00715792">
              <w:rPr>
                <w:rFonts w:ascii="Arial" w:eastAsia="SimSun" w:hAnsi="Arial" w:cs="Arial"/>
                <w:color w:val="000000"/>
                <w:shd w:val="clear" w:color="auto" w:fill="FFFFFF"/>
              </w:rPr>
              <w:t>usiness Licenses</w:t>
            </w:r>
          </w:p>
        </w:tc>
      </w:tr>
      <w:tr w:rsidR="00715792" w:rsidRPr="00715792" w14:paraId="1ABDF8D1" w14:textId="77777777" w:rsidTr="004947B7">
        <w:tc>
          <w:tcPr>
            <w:tcW w:w="928" w:type="dxa"/>
            <w:tcMar>
              <w:top w:w="0" w:type="dxa"/>
              <w:left w:w="108" w:type="dxa"/>
              <w:bottom w:w="0" w:type="dxa"/>
              <w:right w:w="108" w:type="dxa"/>
            </w:tcMar>
          </w:tcPr>
          <w:p w14:paraId="55222C2D" w14:textId="77777777" w:rsidR="00715792" w:rsidRPr="00715792" w:rsidRDefault="00715792" w:rsidP="00715792">
            <w:pPr>
              <w:numPr>
                <w:ilvl w:val="0"/>
                <w:numId w:val="30"/>
              </w:numPr>
              <w:spacing w:after="0" w:line="264" w:lineRule="auto"/>
              <w:rPr>
                <w:rFonts w:ascii="Arial" w:eastAsia="Times New Roman" w:hAnsi="Arial" w:cs="Arial"/>
                <w:color w:val="000000"/>
              </w:rPr>
            </w:pPr>
            <w:r w:rsidRPr="00715792">
              <w:rPr>
                <w:rFonts w:ascii="Arial" w:eastAsia="Times New Roman" w:hAnsi="Arial" w:cs="Arial"/>
                <w:color w:val="000000"/>
              </w:rPr>
              <w:t> </w:t>
            </w:r>
          </w:p>
        </w:tc>
        <w:tc>
          <w:tcPr>
            <w:tcW w:w="4812" w:type="dxa"/>
            <w:tcMar>
              <w:top w:w="0" w:type="dxa"/>
              <w:left w:w="108" w:type="dxa"/>
              <w:bottom w:w="0" w:type="dxa"/>
              <w:right w:w="108" w:type="dxa"/>
            </w:tcMar>
          </w:tcPr>
          <w:p w14:paraId="1B058B6C" w14:textId="77777777" w:rsidR="00715792" w:rsidRPr="00715792" w:rsidRDefault="00715792" w:rsidP="004947B7">
            <w:pPr>
              <w:spacing w:after="0" w:line="264" w:lineRule="auto"/>
              <w:jc w:val="center"/>
              <w:rPr>
                <w:rFonts w:ascii="Arial" w:hAnsi="Arial" w:cs="Arial"/>
              </w:rPr>
            </w:pPr>
            <w:r w:rsidRPr="00715792">
              <w:rPr>
                <w:rFonts w:ascii="Arial" w:eastAsia="SimSun" w:hAnsi="Arial" w:cs="Arial"/>
                <w:color w:val="000000"/>
              </w:rPr>
              <w:t>Sales as the Form 1 and the Form 2</w:t>
            </w:r>
          </w:p>
        </w:tc>
        <w:tc>
          <w:tcPr>
            <w:tcW w:w="3155" w:type="dxa"/>
            <w:tcMar>
              <w:top w:w="0" w:type="dxa"/>
              <w:left w:w="108" w:type="dxa"/>
              <w:bottom w:w="0" w:type="dxa"/>
              <w:right w:w="108" w:type="dxa"/>
            </w:tcMar>
          </w:tcPr>
          <w:p w14:paraId="3EC2763E" w14:textId="77777777" w:rsidR="00715792" w:rsidRPr="00715792" w:rsidRDefault="00715792" w:rsidP="004947B7">
            <w:pPr>
              <w:spacing w:after="0" w:line="264" w:lineRule="auto"/>
              <w:jc w:val="center"/>
              <w:rPr>
                <w:rFonts w:ascii="Arial" w:eastAsia="SimSun" w:hAnsi="Arial" w:cs="Arial"/>
                <w:color w:val="000000"/>
                <w:shd w:val="clear" w:color="auto" w:fill="FFFFFF"/>
              </w:rPr>
            </w:pPr>
            <w:r w:rsidRPr="00715792">
              <w:rPr>
                <w:rFonts w:ascii="Arial" w:eastAsia="SimSun" w:hAnsi="Arial" w:cs="Arial"/>
                <w:color w:val="000000"/>
              </w:rPr>
              <w:t>B</w:t>
            </w:r>
            <w:r w:rsidRPr="00715792">
              <w:rPr>
                <w:rFonts w:ascii="Arial" w:eastAsia="SimSun" w:hAnsi="Arial" w:cs="Arial"/>
                <w:color w:val="000000"/>
                <w:shd w:val="clear" w:color="auto" w:fill="FFFFFF"/>
              </w:rPr>
              <w:t>usiness Licenses</w:t>
            </w:r>
          </w:p>
          <w:p w14:paraId="453EF15B" w14:textId="77777777" w:rsidR="00715792" w:rsidRPr="00715792" w:rsidRDefault="00715792" w:rsidP="004947B7">
            <w:pPr>
              <w:spacing w:after="0" w:line="264" w:lineRule="auto"/>
              <w:jc w:val="center"/>
              <w:rPr>
                <w:rFonts w:ascii="Arial" w:eastAsia="SimSun" w:hAnsi="Arial" w:cs="Arial"/>
                <w:color w:val="000000"/>
                <w:shd w:val="clear" w:color="auto" w:fill="FFFFFF"/>
              </w:rPr>
            </w:pPr>
            <w:r w:rsidRPr="00715792">
              <w:rPr>
                <w:rFonts w:ascii="Arial" w:eastAsia="SimSun" w:hAnsi="Arial" w:cs="Arial"/>
                <w:color w:val="000000"/>
                <w:shd w:val="clear" w:color="auto" w:fill="FFFFFF"/>
              </w:rPr>
              <w:t> and retail outlet Licenses</w:t>
            </w:r>
          </w:p>
        </w:tc>
      </w:tr>
      <w:tr w:rsidR="00715792" w:rsidRPr="00715792" w14:paraId="43F61D57" w14:textId="77777777" w:rsidTr="004947B7">
        <w:tc>
          <w:tcPr>
            <w:tcW w:w="928" w:type="dxa"/>
            <w:tcMar>
              <w:top w:w="0" w:type="dxa"/>
              <w:left w:w="108" w:type="dxa"/>
              <w:bottom w:w="0" w:type="dxa"/>
              <w:right w:w="108" w:type="dxa"/>
            </w:tcMar>
          </w:tcPr>
          <w:p w14:paraId="04FF2BB7" w14:textId="77777777" w:rsidR="00715792" w:rsidRPr="00715792" w:rsidRDefault="00715792" w:rsidP="00715792">
            <w:pPr>
              <w:numPr>
                <w:ilvl w:val="0"/>
                <w:numId w:val="31"/>
              </w:numPr>
              <w:spacing w:after="0" w:line="264" w:lineRule="auto"/>
              <w:rPr>
                <w:rFonts w:ascii="Arial" w:eastAsia="Times New Roman" w:hAnsi="Arial" w:cs="Arial"/>
                <w:color w:val="000000"/>
              </w:rPr>
            </w:pPr>
            <w:r w:rsidRPr="00715792">
              <w:rPr>
                <w:rFonts w:ascii="Arial" w:eastAsia="Times New Roman" w:hAnsi="Arial" w:cs="Arial"/>
                <w:color w:val="000000"/>
              </w:rPr>
              <w:t> </w:t>
            </w:r>
          </w:p>
        </w:tc>
        <w:tc>
          <w:tcPr>
            <w:tcW w:w="4812" w:type="dxa"/>
            <w:tcMar>
              <w:top w:w="0" w:type="dxa"/>
              <w:left w:w="108" w:type="dxa"/>
              <w:bottom w:w="0" w:type="dxa"/>
              <w:right w:w="108" w:type="dxa"/>
            </w:tcMar>
          </w:tcPr>
          <w:p w14:paraId="4C3CD163" w14:textId="77777777" w:rsidR="00715792" w:rsidRPr="00715792" w:rsidRDefault="00715792" w:rsidP="004947B7">
            <w:pPr>
              <w:spacing w:after="0" w:line="264" w:lineRule="auto"/>
              <w:jc w:val="center"/>
              <w:rPr>
                <w:rFonts w:ascii="Arial" w:hAnsi="Arial" w:cs="Arial"/>
              </w:rPr>
            </w:pPr>
            <w:r w:rsidRPr="00715792">
              <w:rPr>
                <w:rFonts w:ascii="Arial" w:eastAsia="SimSun" w:hAnsi="Arial" w:cs="Arial"/>
                <w:color w:val="000000"/>
              </w:rPr>
              <w:t>Open a store to display products and sell goods as the Form 1</w:t>
            </w:r>
          </w:p>
        </w:tc>
        <w:tc>
          <w:tcPr>
            <w:tcW w:w="3155" w:type="dxa"/>
            <w:tcMar>
              <w:top w:w="0" w:type="dxa"/>
              <w:left w:w="108" w:type="dxa"/>
              <w:bottom w:w="0" w:type="dxa"/>
              <w:right w:w="108" w:type="dxa"/>
            </w:tcMar>
          </w:tcPr>
          <w:p w14:paraId="5439AEDC" w14:textId="77777777" w:rsidR="00715792" w:rsidRPr="00715792" w:rsidRDefault="00715792" w:rsidP="004947B7">
            <w:pPr>
              <w:spacing w:after="0" w:line="264" w:lineRule="auto"/>
              <w:jc w:val="center"/>
              <w:rPr>
                <w:rFonts w:ascii="Arial" w:hAnsi="Arial" w:cs="Arial"/>
              </w:rPr>
            </w:pPr>
            <w:r w:rsidRPr="00715792">
              <w:rPr>
                <w:rFonts w:ascii="Arial" w:eastAsia="SimSun" w:hAnsi="Arial" w:cs="Arial"/>
                <w:color w:val="000000"/>
              </w:rPr>
              <w:t>B</w:t>
            </w:r>
            <w:r w:rsidRPr="00715792">
              <w:rPr>
                <w:rFonts w:ascii="Arial" w:eastAsia="SimSun" w:hAnsi="Arial" w:cs="Arial"/>
                <w:color w:val="000000"/>
                <w:shd w:val="clear" w:color="auto" w:fill="FFFFFF"/>
              </w:rPr>
              <w:t>usiness Licenses</w:t>
            </w:r>
          </w:p>
        </w:tc>
      </w:tr>
      <w:tr w:rsidR="00715792" w:rsidRPr="00715792" w14:paraId="32699D97" w14:textId="77777777" w:rsidTr="004947B7">
        <w:trPr>
          <w:trHeight w:val="1096"/>
        </w:trPr>
        <w:tc>
          <w:tcPr>
            <w:tcW w:w="928" w:type="dxa"/>
            <w:tcMar>
              <w:top w:w="0" w:type="dxa"/>
              <w:left w:w="108" w:type="dxa"/>
              <w:bottom w:w="0" w:type="dxa"/>
              <w:right w:w="108" w:type="dxa"/>
            </w:tcMar>
          </w:tcPr>
          <w:p w14:paraId="53D07044" w14:textId="77777777" w:rsidR="00715792" w:rsidRPr="00715792" w:rsidRDefault="00715792" w:rsidP="00715792">
            <w:pPr>
              <w:numPr>
                <w:ilvl w:val="0"/>
                <w:numId w:val="32"/>
              </w:numPr>
              <w:spacing w:after="0" w:line="264" w:lineRule="auto"/>
              <w:rPr>
                <w:rFonts w:ascii="Arial" w:eastAsia="Times New Roman" w:hAnsi="Arial" w:cs="Arial"/>
                <w:color w:val="000000"/>
              </w:rPr>
            </w:pPr>
            <w:r w:rsidRPr="00715792">
              <w:rPr>
                <w:rFonts w:ascii="Arial" w:eastAsia="Times New Roman" w:hAnsi="Arial" w:cs="Arial"/>
                <w:color w:val="000000"/>
              </w:rPr>
              <w:t> </w:t>
            </w:r>
          </w:p>
        </w:tc>
        <w:tc>
          <w:tcPr>
            <w:tcW w:w="4812" w:type="dxa"/>
            <w:tcMar>
              <w:top w:w="0" w:type="dxa"/>
              <w:left w:w="108" w:type="dxa"/>
              <w:bottom w:w="0" w:type="dxa"/>
              <w:right w:w="108" w:type="dxa"/>
            </w:tcMar>
          </w:tcPr>
          <w:p w14:paraId="7E6FBC7D" w14:textId="77777777" w:rsidR="00715792" w:rsidRPr="00715792" w:rsidRDefault="00715792" w:rsidP="004947B7">
            <w:pPr>
              <w:spacing w:after="0" w:line="264" w:lineRule="auto"/>
              <w:jc w:val="center"/>
              <w:rPr>
                <w:rFonts w:ascii="Arial" w:hAnsi="Arial" w:cs="Arial"/>
              </w:rPr>
            </w:pPr>
            <w:r w:rsidRPr="00715792">
              <w:rPr>
                <w:rFonts w:ascii="Arial" w:eastAsia="SimSun" w:hAnsi="Arial" w:cs="Arial"/>
                <w:color w:val="000000"/>
              </w:rPr>
              <w:t>Open a product display shop, sell goods at the store like Form 2 and combine sales like the Form 1</w:t>
            </w:r>
          </w:p>
        </w:tc>
        <w:tc>
          <w:tcPr>
            <w:tcW w:w="3155" w:type="dxa"/>
            <w:tcMar>
              <w:top w:w="0" w:type="dxa"/>
              <w:left w:w="108" w:type="dxa"/>
              <w:bottom w:w="0" w:type="dxa"/>
              <w:right w:w="108" w:type="dxa"/>
            </w:tcMar>
          </w:tcPr>
          <w:p w14:paraId="1F9EF4CF" w14:textId="77777777" w:rsidR="00715792" w:rsidRPr="00715792" w:rsidRDefault="00715792" w:rsidP="004947B7">
            <w:pPr>
              <w:spacing w:after="0" w:line="264" w:lineRule="auto"/>
              <w:jc w:val="center"/>
              <w:rPr>
                <w:rFonts w:ascii="Arial" w:eastAsia="SimSun" w:hAnsi="Arial" w:cs="Arial"/>
                <w:color w:val="000000"/>
                <w:shd w:val="clear" w:color="auto" w:fill="FFFFFF"/>
              </w:rPr>
            </w:pPr>
            <w:r w:rsidRPr="00715792">
              <w:rPr>
                <w:rFonts w:ascii="Arial" w:eastAsia="SimSun" w:hAnsi="Arial" w:cs="Arial"/>
                <w:color w:val="000000"/>
              </w:rPr>
              <w:t>B</w:t>
            </w:r>
            <w:r w:rsidRPr="00715792">
              <w:rPr>
                <w:rFonts w:ascii="Arial" w:eastAsia="SimSun" w:hAnsi="Arial" w:cs="Arial"/>
                <w:color w:val="000000"/>
                <w:shd w:val="clear" w:color="auto" w:fill="FFFFFF"/>
              </w:rPr>
              <w:t>usiness Licenses</w:t>
            </w:r>
          </w:p>
          <w:p w14:paraId="3022642B" w14:textId="77777777" w:rsidR="00715792" w:rsidRPr="00715792" w:rsidRDefault="00715792" w:rsidP="004947B7">
            <w:pPr>
              <w:spacing w:after="0" w:line="264" w:lineRule="auto"/>
              <w:jc w:val="center"/>
              <w:rPr>
                <w:rFonts w:ascii="Arial" w:hAnsi="Arial" w:cs="Arial"/>
              </w:rPr>
            </w:pPr>
            <w:r w:rsidRPr="00715792">
              <w:rPr>
                <w:rFonts w:ascii="Arial" w:eastAsia="SimSun" w:hAnsi="Arial" w:cs="Arial"/>
                <w:color w:val="000000"/>
                <w:shd w:val="clear" w:color="auto" w:fill="FFFFFF"/>
              </w:rPr>
              <w:t> and retail outlet Licenses</w:t>
            </w:r>
          </w:p>
        </w:tc>
      </w:tr>
    </w:tbl>
    <w:p w14:paraId="18CF66C6" w14:textId="77777777" w:rsidR="00715792" w:rsidRPr="00715792" w:rsidRDefault="00715792" w:rsidP="00715792">
      <w:pPr>
        <w:spacing w:after="0" w:line="264" w:lineRule="auto"/>
        <w:jc w:val="both"/>
        <w:rPr>
          <w:rFonts w:ascii="Arial" w:eastAsia="SimSun" w:hAnsi="Arial" w:cs="Arial"/>
          <w:color w:val="000000"/>
          <w:shd w:val="clear" w:color="auto" w:fill="FFFFFF"/>
        </w:rPr>
      </w:pPr>
    </w:p>
    <w:p w14:paraId="67A68741" w14:textId="77777777" w:rsidR="00715792" w:rsidRPr="00715792" w:rsidRDefault="00715792" w:rsidP="00715792">
      <w:pPr>
        <w:numPr>
          <w:ilvl w:val="0"/>
          <w:numId w:val="33"/>
        </w:numPr>
        <w:spacing w:after="0" w:line="264" w:lineRule="auto"/>
        <w:ind w:hanging="720"/>
        <w:jc w:val="both"/>
        <w:rPr>
          <w:rFonts w:ascii="Arial" w:eastAsia="SimSun" w:hAnsi="Arial" w:cs="Arial"/>
          <w:color w:val="000000"/>
        </w:rPr>
      </w:pPr>
      <w:r w:rsidRPr="00715792">
        <w:rPr>
          <w:rFonts w:ascii="Arial" w:eastAsia="serif" w:hAnsi="Arial" w:cs="Arial"/>
          <w:color w:val="000000"/>
        </w:rPr>
        <w:t>Conditions to be granted a Business License:</w:t>
      </w:r>
    </w:p>
    <w:p w14:paraId="7A9FB3D5" w14:textId="77777777" w:rsidR="00715792" w:rsidRPr="00715792" w:rsidRDefault="00715792" w:rsidP="00715792">
      <w:pPr>
        <w:tabs>
          <w:tab w:val="left" w:pos="720"/>
        </w:tabs>
        <w:spacing w:after="0" w:line="264" w:lineRule="auto"/>
        <w:ind w:left="242"/>
        <w:jc w:val="both"/>
        <w:rPr>
          <w:rFonts w:ascii="Arial" w:eastAsia="SimSun" w:hAnsi="Arial" w:cs="Arial"/>
          <w:color w:val="000000"/>
        </w:rPr>
      </w:pPr>
    </w:p>
    <w:p w14:paraId="5BC2EFCF" w14:textId="77777777" w:rsidR="00715792" w:rsidRPr="00715792" w:rsidRDefault="00715792" w:rsidP="00715792">
      <w:pPr>
        <w:numPr>
          <w:ilvl w:val="0"/>
          <w:numId w:val="34"/>
        </w:numPr>
        <w:tabs>
          <w:tab w:val="clear" w:pos="420"/>
        </w:tabs>
        <w:spacing w:after="0" w:line="264" w:lineRule="auto"/>
        <w:ind w:left="1440" w:hanging="720"/>
        <w:jc w:val="both"/>
        <w:rPr>
          <w:rFonts w:ascii="Arial" w:eastAsia="SimSun" w:hAnsi="Arial" w:cs="Arial"/>
          <w:color w:val="000000"/>
        </w:rPr>
      </w:pPr>
      <w:r w:rsidRPr="00715792">
        <w:rPr>
          <w:rFonts w:ascii="Arial" w:eastAsia="SimSun" w:hAnsi="Arial" w:cs="Arial"/>
          <w:color w:val="000000"/>
        </w:rPr>
        <w:lastRenderedPageBreak/>
        <w:t>Foreign investors are members of international treaties with commitments to open the market in the field of purchase and sale;</w:t>
      </w:r>
    </w:p>
    <w:p w14:paraId="6076B4BC" w14:textId="77777777" w:rsidR="00715792" w:rsidRPr="00715792" w:rsidRDefault="00715792" w:rsidP="00715792">
      <w:pPr>
        <w:spacing w:after="0" w:line="264" w:lineRule="auto"/>
        <w:ind w:left="1440" w:hanging="720"/>
        <w:jc w:val="both"/>
        <w:rPr>
          <w:rFonts w:ascii="Arial" w:eastAsia="SimSun" w:hAnsi="Arial" w:cs="Arial"/>
          <w:color w:val="000000"/>
        </w:rPr>
      </w:pPr>
    </w:p>
    <w:p w14:paraId="450076A6" w14:textId="77777777" w:rsidR="00715792" w:rsidRPr="00715792" w:rsidRDefault="00715792" w:rsidP="00715792">
      <w:pPr>
        <w:numPr>
          <w:ilvl w:val="0"/>
          <w:numId w:val="34"/>
        </w:numPr>
        <w:tabs>
          <w:tab w:val="clear" w:pos="420"/>
        </w:tabs>
        <w:spacing w:after="0" w:line="264" w:lineRule="auto"/>
        <w:ind w:left="1440" w:hanging="720"/>
        <w:jc w:val="both"/>
        <w:rPr>
          <w:rFonts w:ascii="Arial" w:eastAsia="SimSun" w:hAnsi="Arial" w:cs="Arial"/>
          <w:color w:val="000000"/>
        </w:rPr>
      </w:pPr>
      <w:r w:rsidRPr="00715792">
        <w:rPr>
          <w:rFonts w:ascii="Arial" w:eastAsia="SimSun" w:hAnsi="Arial" w:cs="Arial"/>
          <w:color w:val="000000"/>
        </w:rPr>
        <w:t>In order to have an adequate financial allocation strategy for retail sales of goods, investors must estimate expenses such as office rental costs, labor costs, marketing costs, purchasing costs, and other expenses in line with the Company's present capital.</w:t>
      </w:r>
    </w:p>
    <w:p w14:paraId="3DD49CCA" w14:textId="77777777" w:rsidR="00715792" w:rsidRPr="00715792" w:rsidRDefault="00715792" w:rsidP="00715792">
      <w:pPr>
        <w:spacing w:after="0" w:line="264" w:lineRule="auto"/>
        <w:ind w:left="1440" w:hanging="720"/>
        <w:jc w:val="both"/>
        <w:rPr>
          <w:rFonts w:ascii="Arial" w:eastAsia="SimSun" w:hAnsi="Arial" w:cs="Arial"/>
          <w:color w:val="000000"/>
        </w:rPr>
      </w:pPr>
    </w:p>
    <w:p w14:paraId="208FCD19" w14:textId="77777777" w:rsidR="00715792" w:rsidRPr="00715792" w:rsidRDefault="00715792" w:rsidP="00715792">
      <w:pPr>
        <w:numPr>
          <w:ilvl w:val="0"/>
          <w:numId w:val="34"/>
        </w:numPr>
        <w:tabs>
          <w:tab w:val="clear" w:pos="420"/>
        </w:tabs>
        <w:spacing w:after="0" w:line="264" w:lineRule="auto"/>
        <w:ind w:left="1440" w:hanging="720"/>
        <w:jc w:val="both"/>
        <w:rPr>
          <w:rFonts w:ascii="Arial" w:eastAsia="SimSun" w:hAnsi="Arial" w:cs="Arial"/>
          <w:color w:val="000000"/>
        </w:rPr>
      </w:pPr>
      <w:r w:rsidRPr="00715792">
        <w:rPr>
          <w:rFonts w:ascii="Arial" w:eastAsia="SimSun" w:hAnsi="Arial" w:cs="Arial"/>
          <w:color w:val="000000"/>
        </w:rPr>
        <w:t>Foreign-invested companies, when applying for a business license, must have a confirmation that they do not owe overdue taxes if the company has been established for more than 1 year or more. This shows that if the company has not fulfilled its obligations to the tax authorities, the Company is not approved for a Business License.</w:t>
      </w:r>
    </w:p>
    <w:p w14:paraId="47BBF825" w14:textId="77777777" w:rsidR="00715792" w:rsidRPr="00715792" w:rsidRDefault="00715792" w:rsidP="00715792">
      <w:pPr>
        <w:tabs>
          <w:tab w:val="left" w:pos="420"/>
        </w:tabs>
        <w:spacing w:after="0" w:line="264" w:lineRule="auto"/>
        <w:ind w:left="420"/>
        <w:jc w:val="both"/>
        <w:rPr>
          <w:rFonts w:ascii="Arial" w:eastAsia="SimSun" w:hAnsi="Arial" w:cs="Arial"/>
          <w:color w:val="000000"/>
        </w:rPr>
      </w:pPr>
    </w:p>
    <w:p w14:paraId="112B88E6" w14:textId="77777777" w:rsidR="00715792" w:rsidRPr="00715792" w:rsidRDefault="00715792" w:rsidP="00715792">
      <w:pPr>
        <w:spacing w:after="0" w:line="264" w:lineRule="auto"/>
        <w:jc w:val="both"/>
        <w:rPr>
          <w:rFonts w:ascii="Arial" w:eastAsia="SimSun" w:hAnsi="Arial" w:cs="Arial"/>
          <w:color w:val="000000"/>
        </w:rPr>
      </w:pPr>
      <w:r w:rsidRPr="00715792">
        <w:rPr>
          <w:rFonts w:ascii="Arial" w:eastAsia="SimSun" w:hAnsi="Arial" w:cs="Arial"/>
          <w:color w:val="000000"/>
        </w:rPr>
        <w:t>Besides, the goods include rice; sugar; recorded articles; books, newspapers and magazines, the Department of Industry and Trade only considers licensing the retail distribution rights to foreign-invested economic organizations that already have retail outlets in the form of supermarkets, mini-marts, convenience stores for retail sale at such outlets. At the same time, companies need to consider whether retail business goods are on the list of banned or restricted businesses to avoid being refused when applying for a license.</w:t>
      </w:r>
    </w:p>
    <w:p w14:paraId="4E2F90C8" w14:textId="77777777" w:rsidR="00715792" w:rsidRPr="00715792" w:rsidRDefault="00715792" w:rsidP="00715792">
      <w:pPr>
        <w:spacing w:after="0" w:line="264" w:lineRule="auto"/>
        <w:jc w:val="both"/>
        <w:rPr>
          <w:rFonts w:ascii="Arial" w:eastAsia="SimSun" w:hAnsi="Arial" w:cs="Arial"/>
          <w:color w:val="000000"/>
        </w:rPr>
      </w:pPr>
    </w:p>
    <w:p w14:paraId="11D22F76" w14:textId="77777777" w:rsidR="00715792" w:rsidRPr="00715792" w:rsidRDefault="00715792" w:rsidP="00715792">
      <w:pPr>
        <w:spacing w:after="0" w:line="264" w:lineRule="auto"/>
        <w:jc w:val="both"/>
        <w:rPr>
          <w:rFonts w:ascii="Arial" w:eastAsia="SimSun" w:hAnsi="Arial" w:cs="Arial"/>
          <w:color w:val="000000"/>
          <w:shd w:val="clear" w:color="auto" w:fill="FFFFFF"/>
        </w:rPr>
      </w:pPr>
      <w:r w:rsidRPr="00715792">
        <w:rPr>
          <w:rFonts w:ascii="Arial" w:eastAsia="SimSun" w:hAnsi="Arial" w:cs="Arial"/>
          <w:color w:val="000000"/>
        </w:rPr>
        <w:t xml:space="preserve">Time to apply for a business license: 10 working days </w:t>
      </w:r>
      <w:r w:rsidRPr="00715792">
        <w:rPr>
          <w:rFonts w:ascii="Arial" w:eastAsia="SimSun" w:hAnsi="Arial" w:cs="Arial"/>
          <w:color w:val="000000"/>
          <w:shd w:val="clear" w:color="auto" w:fill="FFFFFF"/>
        </w:rPr>
        <w:t>after receiving a complete and valid dossier.</w:t>
      </w:r>
    </w:p>
    <w:p w14:paraId="47737D6F" w14:textId="77777777" w:rsidR="00715792" w:rsidRPr="00715792" w:rsidRDefault="00715792" w:rsidP="00715792">
      <w:pPr>
        <w:spacing w:after="0" w:line="264" w:lineRule="auto"/>
        <w:jc w:val="both"/>
        <w:rPr>
          <w:rFonts w:ascii="Arial" w:eastAsia="SimSun" w:hAnsi="Arial" w:cs="Arial"/>
          <w:color w:val="000000"/>
          <w:shd w:val="clear" w:color="auto" w:fill="FFFFFF"/>
        </w:rPr>
      </w:pPr>
    </w:p>
    <w:p w14:paraId="349FF4AD" w14:textId="77777777" w:rsidR="00715792" w:rsidRPr="00715792" w:rsidRDefault="00715792" w:rsidP="00715792">
      <w:pPr>
        <w:numPr>
          <w:ilvl w:val="0"/>
          <w:numId w:val="33"/>
        </w:numPr>
        <w:spacing w:after="0" w:line="264" w:lineRule="auto"/>
        <w:ind w:hanging="720"/>
        <w:jc w:val="both"/>
        <w:rPr>
          <w:rFonts w:ascii="Arial" w:eastAsia="serif" w:hAnsi="Arial" w:cs="Arial"/>
        </w:rPr>
      </w:pPr>
      <w:r w:rsidRPr="00715792">
        <w:rPr>
          <w:rFonts w:ascii="Arial" w:eastAsia="serif" w:hAnsi="Arial" w:cs="Arial"/>
          <w:color w:val="000000"/>
        </w:rPr>
        <w:t>Conditions to be granted a retail outlet license:</w:t>
      </w:r>
    </w:p>
    <w:p w14:paraId="777A5328" w14:textId="77777777" w:rsidR="00715792" w:rsidRPr="00715792" w:rsidRDefault="00715792" w:rsidP="00715792">
      <w:pPr>
        <w:spacing w:after="0" w:line="264" w:lineRule="auto"/>
        <w:ind w:left="-118"/>
        <w:jc w:val="both"/>
        <w:rPr>
          <w:rFonts w:ascii="Arial" w:eastAsia="serif" w:hAnsi="Arial" w:cs="Arial"/>
        </w:rPr>
      </w:pPr>
    </w:p>
    <w:tbl>
      <w:tblPr>
        <w:tblStyle w:val="TableGrid"/>
        <w:tblW w:w="0" w:type="auto"/>
        <w:tblInd w:w="-5" w:type="dxa"/>
        <w:tblLook w:val="04A0" w:firstRow="1" w:lastRow="0" w:firstColumn="1" w:lastColumn="0" w:noHBand="0" w:noVBand="1"/>
      </w:tblPr>
      <w:tblGrid>
        <w:gridCol w:w="2790"/>
        <w:gridCol w:w="3467"/>
        <w:gridCol w:w="3098"/>
      </w:tblGrid>
      <w:tr w:rsidR="00715792" w:rsidRPr="00715792" w14:paraId="78EA0E84" w14:textId="77777777" w:rsidTr="004947B7">
        <w:trPr>
          <w:trHeight w:val="467"/>
        </w:trPr>
        <w:tc>
          <w:tcPr>
            <w:tcW w:w="2790" w:type="dxa"/>
          </w:tcPr>
          <w:p w14:paraId="2AD51C38" w14:textId="77777777" w:rsidR="00715792" w:rsidRPr="00715792" w:rsidRDefault="00715792" w:rsidP="004947B7">
            <w:pPr>
              <w:spacing w:line="264" w:lineRule="auto"/>
              <w:jc w:val="center"/>
              <w:rPr>
                <w:rFonts w:ascii="Arial" w:hAnsi="Arial" w:cs="Arial"/>
                <w:b/>
                <w:bCs/>
              </w:rPr>
            </w:pPr>
            <w:r w:rsidRPr="00715792">
              <w:rPr>
                <w:rFonts w:ascii="Arial" w:hAnsi="Arial" w:cs="Arial"/>
                <w:b/>
                <w:bCs/>
              </w:rPr>
              <w:t>Object</w:t>
            </w:r>
          </w:p>
        </w:tc>
        <w:tc>
          <w:tcPr>
            <w:tcW w:w="3467" w:type="dxa"/>
          </w:tcPr>
          <w:p w14:paraId="4CA85F65" w14:textId="77777777" w:rsidR="00715792" w:rsidRPr="00715792" w:rsidRDefault="00715792" w:rsidP="004947B7">
            <w:pPr>
              <w:spacing w:line="264" w:lineRule="auto"/>
              <w:jc w:val="center"/>
              <w:rPr>
                <w:rFonts w:ascii="Arial" w:hAnsi="Arial" w:cs="Arial"/>
                <w:b/>
                <w:bCs/>
              </w:rPr>
            </w:pPr>
            <w:r w:rsidRPr="00715792">
              <w:rPr>
                <w:rFonts w:ascii="Arial" w:hAnsi="Arial" w:cs="Arial"/>
                <w:b/>
                <w:bCs/>
              </w:rPr>
              <w:t>In case of REQUIRING compliance with an economic needs test</w:t>
            </w:r>
          </w:p>
        </w:tc>
        <w:tc>
          <w:tcPr>
            <w:tcW w:w="3098" w:type="dxa"/>
          </w:tcPr>
          <w:p w14:paraId="7260715E" w14:textId="77777777" w:rsidR="00715792" w:rsidRPr="00715792" w:rsidRDefault="00715792" w:rsidP="004947B7">
            <w:pPr>
              <w:spacing w:line="264" w:lineRule="auto"/>
              <w:jc w:val="center"/>
              <w:rPr>
                <w:rFonts w:ascii="Arial" w:hAnsi="Arial" w:cs="Arial"/>
                <w:b/>
                <w:bCs/>
              </w:rPr>
            </w:pPr>
            <w:r w:rsidRPr="00715792">
              <w:rPr>
                <w:rFonts w:ascii="Arial" w:hAnsi="Arial" w:cs="Arial"/>
                <w:b/>
                <w:bCs/>
              </w:rPr>
              <w:t>In case of WITHOUT REQUIRING compliance with an economic needs test</w:t>
            </w:r>
          </w:p>
        </w:tc>
      </w:tr>
      <w:tr w:rsidR="00715792" w:rsidRPr="00715792" w14:paraId="32204351" w14:textId="77777777" w:rsidTr="004947B7">
        <w:tc>
          <w:tcPr>
            <w:tcW w:w="2790" w:type="dxa"/>
          </w:tcPr>
          <w:p w14:paraId="463BE965" w14:textId="77777777" w:rsidR="00715792" w:rsidRPr="00715792" w:rsidRDefault="00715792" w:rsidP="004947B7">
            <w:pPr>
              <w:pStyle w:val="ListParagraph"/>
              <w:spacing w:line="264" w:lineRule="auto"/>
              <w:ind w:left="0"/>
              <w:rPr>
                <w:rFonts w:ascii="Arial" w:hAnsi="Arial" w:cs="Arial"/>
              </w:rPr>
            </w:pPr>
            <w:r w:rsidRPr="00715792">
              <w:rPr>
                <w:rFonts w:ascii="Arial" w:eastAsia="SimSun" w:hAnsi="Arial" w:cs="Arial"/>
                <w:color w:val="000000"/>
                <w:shd w:val="clear" w:color="auto" w:fill="FFFFFF"/>
              </w:rPr>
              <w:t>Setting up the first retail outlet</w:t>
            </w:r>
          </w:p>
        </w:tc>
        <w:tc>
          <w:tcPr>
            <w:tcW w:w="3467" w:type="dxa"/>
          </w:tcPr>
          <w:p w14:paraId="0375A2E2" w14:textId="77777777" w:rsidR="00715792" w:rsidRPr="00715792" w:rsidRDefault="00715792" w:rsidP="004947B7">
            <w:pPr>
              <w:pStyle w:val="ListParagraph"/>
              <w:spacing w:line="264" w:lineRule="auto"/>
              <w:ind w:left="0"/>
              <w:rPr>
                <w:rFonts w:ascii="Arial" w:hAnsi="Arial" w:cs="Arial"/>
              </w:rPr>
            </w:pPr>
          </w:p>
          <w:p w14:paraId="52F66DC0" w14:textId="77777777" w:rsidR="00715792" w:rsidRPr="00715792" w:rsidRDefault="00715792" w:rsidP="004947B7">
            <w:pPr>
              <w:pStyle w:val="ListParagraph"/>
              <w:spacing w:line="264" w:lineRule="auto"/>
              <w:ind w:left="0"/>
              <w:rPr>
                <w:rFonts w:ascii="Arial" w:hAnsi="Arial" w:cs="Arial"/>
              </w:rPr>
            </w:pPr>
          </w:p>
          <w:p w14:paraId="52DD3AB0" w14:textId="77777777" w:rsidR="00715792" w:rsidRPr="00715792" w:rsidRDefault="00715792" w:rsidP="004947B7">
            <w:pPr>
              <w:pStyle w:val="ListParagraph"/>
              <w:spacing w:line="264" w:lineRule="auto"/>
              <w:ind w:left="0"/>
              <w:rPr>
                <w:rFonts w:ascii="Arial" w:hAnsi="Arial" w:cs="Arial"/>
              </w:rPr>
            </w:pPr>
          </w:p>
          <w:p w14:paraId="0C2146E9" w14:textId="77777777" w:rsidR="00715792" w:rsidRPr="00715792" w:rsidRDefault="00715792" w:rsidP="004947B7">
            <w:pPr>
              <w:pStyle w:val="ListParagraph"/>
              <w:spacing w:line="264" w:lineRule="auto"/>
              <w:ind w:left="0"/>
              <w:rPr>
                <w:rFonts w:ascii="Arial" w:hAnsi="Arial" w:cs="Arial"/>
              </w:rPr>
            </w:pPr>
          </w:p>
        </w:tc>
        <w:tc>
          <w:tcPr>
            <w:tcW w:w="3098" w:type="dxa"/>
          </w:tcPr>
          <w:p w14:paraId="73AA0B5E" w14:textId="77777777" w:rsidR="00715792" w:rsidRPr="00715792" w:rsidRDefault="00715792" w:rsidP="00715792">
            <w:pPr>
              <w:pStyle w:val="NormalWeb"/>
              <w:numPr>
                <w:ilvl w:val="0"/>
                <w:numId w:val="35"/>
              </w:numPr>
              <w:shd w:val="clear" w:color="auto" w:fill="FFFFFF"/>
              <w:spacing w:before="0" w:beforeAutospacing="0" w:after="0" w:afterAutospacing="0" w:line="264" w:lineRule="auto"/>
              <w:jc w:val="both"/>
              <w:rPr>
                <w:rFonts w:ascii="Arial" w:hAnsi="Arial" w:cs="Arial"/>
                <w:color w:val="000000"/>
                <w:sz w:val="22"/>
                <w:szCs w:val="22"/>
              </w:rPr>
            </w:pPr>
            <w:r w:rsidRPr="00715792">
              <w:rPr>
                <w:rFonts w:ascii="Arial" w:hAnsi="Arial" w:cs="Arial"/>
                <w:color w:val="000000"/>
                <w:sz w:val="22"/>
                <w:szCs w:val="22"/>
                <w:shd w:val="clear" w:color="auto" w:fill="FFFFFF"/>
              </w:rPr>
              <w:t>Acquire a financial plan for setting up retail outlet;</w:t>
            </w:r>
          </w:p>
          <w:p w14:paraId="5D83143A" w14:textId="77777777" w:rsidR="00715792" w:rsidRPr="00715792" w:rsidRDefault="00715792" w:rsidP="00715792">
            <w:pPr>
              <w:pStyle w:val="NormalWeb"/>
              <w:numPr>
                <w:ilvl w:val="0"/>
                <w:numId w:val="35"/>
              </w:numPr>
              <w:shd w:val="clear" w:color="auto" w:fill="FFFFFF"/>
              <w:spacing w:before="0" w:beforeAutospacing="0" w:after="0" w:afterAutospacing="0" w:line="264" w:lineRule="auto"/>
              <w:jc w:val="both"/>
              <w:rPr>
                <w:rFonts w:ascii="Arial" w:hAnsi="Arial" w:cs="Arial"/>
                <w:color w:val="000000"/>
                <w:sz w:val="22"/>
                <w:szCs w:val="22"/>
              </w:rPr>
            </w:pPr>
            <w:r w:rsidRPr="00715792">
              <w:rPr>
                <w:rFonts w:ascii="Arial" w:hAnsi="Arial" w:cs="Arial"/>
                <w:color w:val="000000"/>
                <w:sz w:val="22"/>
                <w:szCs w:val="22"/>
                <w:shd w:val="clear" w:color="auto" w:fill="FFFFFF"/>
              </w:rPr>
              <w:t xml:space="preserve"> Incur no overdue tax in a case where it has been established in Vietnam for at least 1 year;</w:t>
            </w:r>
          </w:p>
          <w:p w14:paraId="08ABD150" w14:textId="77777777" w:rsidR="00715792" w:rsidRPr="00715792" w:rsidRDefault="00715792" w:rsidP="00715792">
            <w:pPr>
              <w:pStyle w:val="NormalWeb"/>
              <w:numPr>
                <w:ilvl w:val="0"/>
                <w:numId w:val="35"/>
              </w:numPr>
              <w:shd w:val="clear" w:color="auto" w:fill="FFFFFF"/>
              <w:spacing w:before="0" w:beforeAutospacing="0" w:after="0" w:afterAutospacing="0" w:line="264" w:lineRule="auto"/>
              <w:jc w:val="both"/>
              <w:rPr>
                <w:rFonts w:ascii="Arial" w:hAnsi="Arial" w:cs="Arial"/>
                <w:color w:val="000000"/>
                <w:sz w:val="22"/>
                <w:szCs w:val="22"/>
              </w:rPr>
            </w:pPr>
            <w:r w:rsidRPr="00715792">
              <w:rPr>
                <w:rFonts w:ascii="Arial" w:hAnsi="Arial" w:cs="Arial"/>
                <w:color w:val="000000"/>
                <w:sz w:val="22"/>
                <w:szCs w:val="22"/>
                <w:shd w:val="clear" w:color="auto" w:fill="FFFFFF"/>
              </w:rPr>
              <w:t>The location where the retail outlet is set up is conformable with the relevant planning in the relevant geographic market.</w:t>
            </w:r>
          </w:p>
          <w:p w14:paraId="42898E2E" w14:textId="77777777" w:rsidR="00715792" w:rsidRPr="00715792" w:rsidRDefault="00715792" w:rsidP="004947B7">
            <w:pPr>
              <w:pStyle w:val="ListParagraph"/>
              <w:spacing w:line="264" w:lineRule="auto"/>
              <w:ind w:left="0"/>
              <w:rPr>
                <w:rFonts w:ascii="Arial" w:hAnsi="Arial" w:cs="Arial"/>
              </w:rPr>
            </w:pPr>
          </w:p>
        </w:tc>
      </w:tr>
      <w:tr w:rsidR="00715792" w:rsidRPr="00715792" w14:paraId="453B0FD1" w14:textId="77777777" w:rsidTr="004947B7">
        <w:tc>
          <w:tcPr>
            <w:tcW w:w="2790" w:type="dxa"/>
          </w:tcPr>
          <w:p w14:paraId="1AC354A4" w14:textId="77777777" w:rsidR="00715792" w:rsidRPr="00715792" w:rsidRDefault="00715792" w:rsidP="004947B7">
            <w:pPr>
              <w:pStyle w:val="ListParagraph"/>
              <w:spacing w:line="264" w:lineRule="auto"/>
              <w:ind w:left="0"/>
              <w:rPr>
                <w:rFonts w:ascii="Arial" w:hAnsi="Arial" w:cs="Arial"/>
              </w:rPr>
            </w:pPr>
            <w:r w:rsidRPr="00715792">
              <w:rPr>
                <w:rFonts w:ascii="Arial" w:eastAsia="SimSun" w:hAnsi="Arial" w:cs="Arial"/>
                <w:color w:val="000000"/>
                <w:shd w:val="clear" w:color="auto" w:fill="FFFFFF"/>
              </w:rPr>
              <w:t>Setting up retail outlet other</w:t>
            </w:r>
            <w:r w:rsidRPr="00715792">
              <w:rPr>
                <w:rFonts w:ascii="Arial" w:eastAsia="SimSun" w:hAnsi="Arial" w:cs="Arial"/>
                <w:b/>
                <w:bCs/>
                <w:color w:val="000000"/>
                <w:shd w:val="clear" w:color="auto" w:fill="FFFFFF"/>
              </w:rPr>
              <w:t xml:space="preserve"> than</w:t>
            </w:r>
            <w:r w:rsidRPr="00715792">
              <w:rPr>
                <w:rFonts w:ascii="Arial" w:eastAsia="SimSun" w:hAnsi="Arial" w:cs="Arial"/>
                <w:color w:val="000000"/>
                <w:shd w:val="clear" w:color="auto" w:fill="FFFFFF"/>
              </w:rPr>
              <w:t xml:space="preserve"> the first retail outlet</w:t>
            </w:r>
            <w:r w:rsidRPr="00715792">
              <w:rPr>
                <w:rFonts w:ascii="Arial" w:hAnsi="Arial" w:cs="Arial"/>
              </w:rPr>
              <w:t xml:space="preserve">, </w:t>
            </w:r>
            <w:r w:rsidRPr="00715792">
              <w:rPr>
                <w:rFonts w:ascii="Arial" w:eastAsia="SimSun" w:hAnsi="Arial" w:cs="Arial"/>
                <w:color w:val="000000"/>
              </w:rPr>
              <w:t>meeting one of the following conditions:</w:t>
            </w:r>
          </w:p>
          <w:p w14:paraId="5292E5BA" w14:textId="77777777" w:rsidR="00715792" w:rsidRPr="00715792" w:rsidRDefault="00715792" w:rsidP="004947B7">
            <w:pPr>
              <w:pStyle w:val="ListParagraph"/>
              <w:spacing w:line="264" w:lineRule="auto"/>
              <w:ind w:left="0"/>
              <w:rPr>
                <w:rFonts w:ascii="Arial" w:hAnsi="Arial" w:cs="Arial"/>
                <w:b/>
                <w:bCs/>
              </w:rPr>
            </w:pPr>
          </w:p>
          <w:p w14:paraId="6883FBB7" w14:textId="77777777" w:rsidR="00715792" w:rsidRPr="00715792" w:rsidRDefault="00715792" w:rsidP="00715792">
            <w:pPr>
              <w:pStyle w:val="ListParagraph"/>
              <w:numPr>
                <w:ilvl w:val="0"/>
                <w:numId w:val="36"/>
              </w:numPr>
              <w:shd w:val="clear" w:color="auto" w:fill="FFFFFF"/>
              <w:spacing w:line="264" w:lineRule="auto"/>
              <w:ind w:left="288" w:hanging="270"/>
              <w:jc w:val="both"/>
              <w:rPr>
                <w:rFonts w:ascii="Arial" w:eastAsia="Times New Roman" w:hAnsi="Arial" w:cs="Arial"/>
                <w:color w:val="000000"/>
              </w:rPr>
            </w:pPr>
            <w:r w:rsidRPr="00715792">
              <w:rPr>
                <w:rFonts w:ascii="Arial" w:eastAsia="SimSun" w:hAnsi="Arial" w:cs="Arial"/>
                <w:color w:val="000000"/>
                <w:shd w:val="clear" w:color="auto" w:fill="FFFFFF"/>
              </w:rPr>
              <w:lastRenderedPageBreak/>
              <w:t xml:space="preserve">Retail outlet is </w:t>
            </w:r>
            <w:r w:rsidRPr="00715792">
              <w:rPr>
                <w:rFonts w:ascii="Arial" w:eastAsia="SimSun" w:hAnsi="Arial" w:cs="Arial"/>
                <w:b/>
                <w:bCs/>
                <w:color w:val="000000"/>
                <w:shd w:val="clear" w:color="auto" w:fill="FFFFFF"/>
              </w:rPr>
              <w:t>less</w:t>
            </w:r>
            <w:r w:rsidRPr="00715792">
              <w:rPr>
                <w:rFonts w:ascii="Arial" w:eastAsia="SimSun" w:hAnsi="Arial" w:cs="Arial"/>
                <w:color w:val="000000"/>
                <w:shd w:val="clear" w:color="auto" w:fill="FFFFFF"/>
              </w:rPr>
              <w:t xml:space="preserve"> than 500m</w:t>
            </w:r>
            <w:r w:rsidRPr="00715792">
              <w:rPr>
                <w:rFonts w:ascii="Arial" w:eastAsia="SimSun" w:hAnsi="Arial" w:cs="Arial"/>
                <w:color w:val="000000"/>
                <w:shd w:val="clear" w:color="auto" w:fill="FFFFFF"/>
                <w:vertAlign w:val="superscript"/>
              </w:rPr>
              <w:t>2</w:t>
            </w:r>
            <w:r w:rsidRPr="00715792">
              <w:rPr>
                <w:rFonts w:ascii="Arial" w:eastAsia="SimSun" w:hAnsi="Arial" w:cs="Arial"/>
                <w:color w:val="000000"/>
                <w:shd w:val="clear" w:color="auto" w:fill="FFFFFF"/>
              </w:rPr>
              <w:t> in size</w:t>
            </w:r>
            <w:r w:rsidRPr="00715792">
              <w:rPr>
                <w:rFonts w:ascii="Arial" w:hAnsi="Arial" w:cs="Arial"/>
                <w:color w:val="000000"/>
                <w:shd w:val="clear" w:color="auto" w:fill="FFFFFF"/>
                <w:lang w:val="vi-VN"/>
              </w:rPr>
              <w:t>,</w:t>
            </w:r>
          </w:p>
          <w:p w14:paraId="2A5C91F2" w14:textId="77777777" w:rsidR="00715792" w:rsidRPr="00715792" w:rsidRDefault="00715792" w:rsidP="004947B7">
            <w:pPr>
              <w:pStyle w:val="ListParagraph"/>
              <w:shd w:val="clear" w:color="auto" w:fill="FFFFFF"/>
              <w:spacing w:line="264" w:lineRule="auto"/>
              <w:ind w:left="288"/>
              <w:rPr>
                <w:rFonts w:ascii="Arial" w:eastAsia="Times New Roman" w:hAnsi="Arial" w:cs="Arial"/>
                <w:color w:val="000000"/>
              </w:rPr>
            </w:pPr>
          </w:p>
          <w:p w14:paraId="3C57AB0F" w14:textId="77777777" w:rsidR="00715792" w:rsidRPr="00715792" w:rsidRDefault="00715792" w:rsidP="00715792">
            <w:pPr>
              <w:pStyle w:val="ListParagraph"/>
              <w:numPr>
                <w:ilvl w:val="0"/>
                <w:numId w:val="36"/>
              </w:numPr>
              <w:shd w:val="clear" w:color="auto" w:fill="FFFFFF"/>
              <w:spacing w:line="264" w:lineRule="auto"/>
              <w:ind w:left="288" w:hanging="270"/>
              <w:jc w:val="both"/>
              <w:rPr>
                <w:rFonts w:ascii="Arial" w:eastAsia="Times New Roman" w:hAnsi="Arial" w:cs="Arial"/>
                <w:color w:val="000000"/>
              </w:rPr>
            </w:pPr>
            <w:r w:rsidRPr="00715792">
              <w:rPr>
                <w:rFonts w:ascii="Arial" w:eastAsia="SimSun" w:hAnsi="Arial" w:cs="Arial"/>
                <w:b/>
                <w:bCs/>
                <w:color w:val="000000"/>
                <w:shd w:val="clear" w:color="auto" w:fill="FFFFFF"/>
              </w:rPr>
              <w:t>Located</w:t>
            </w:r>
            <w:r w:rsidRPr="00715792">
              <w:rPr>
                <w:rFonts w:ascii="Arial" w:eastAsia="SimSun" w:hAnsi="Arial" w:cs="Arial"/>
                <w:color w:val="000000"/>
                <w:shd w:val="clear" w:color="auto" w:fill="FFFFFF"/>
              </w:rPr>
              <w:t xml:space="preserve"> in a shopping mall</w:t>
            </w:r>
            <w:r w:rsidRPr="00715792">
              <w:rPr>
                <w:rFonts w:ascii="Arial" w:hAnsi="Arial" w:cs="Arial"/>
                <w:color w:val="000000"/>
                <w:shd w:val="clear" w:color="auto" w:fill="FFFFFF"/>
              </w:rPr>
              <w:t>;</w:t>
            </w:r>
          </w:p>
          <w:p w14:paraId="0A4A367E" w14:textId="77777777" w:rsidR="00715792" w:rsidRPr="00715792" w:rsidRDefault="00715792" w:rsidP="004947B7">
            <w:pPr>
              <w:shd w:val="clear" w:color="auto" w:fill="FFFFFF"/>
              <w:spacing w:line="264" w:lineRule="auto"/>
              <w:rPr>
                <w:rFonts w:ascii="Arial" w:eastAsia="Times New Roman" w:hAnsi="Arial" w:cs="Arial"/>
                <w:color w:val="000000"/>
              </w:rPr>
            </w:pPr>
          </w:p>
          <w:p w14:paraId="5C1943A8" w14:textId="77777777" w:rsidR="00715792" w:rsidRPr="00715792" w:rsidRDefault="00715792" w:rsidP="00715792">
            <w:pPr>
              <w:pStyle w:val="ListParagraph"/>
              <w:numPr>
                <w:ilvl w:val="0"/>
                <w:numId w:val="36"/>
              </w:numPr>
              <w:shd w:val="clear" w:color="auto" w:fill="FFFFFF"/>
              <w:spacing w:line="264" w:lineRule="auto"/>
              <w:ind w:left="288" w:hanging="270"/>
              <w:jc w:val="both"/>
              <w:rPr>
                <w:rFonts w:ascii="Arial" w:eastAsia="Times New Roman" w:hAnsi="Arial" w:cs="Arial"/>
                <w:color w:val="000000"/>
              </w:rPr>
            </w:pPr>
            <w:r w:rsidRPr="00715792">
              <w:rPr>
                <w:rFonts w:ascii="Arial" w:eastAsia="SimSun" w:hAnsi="Arial" w:cs="Arial"/>
                <w:color w:val="000000"/>
                <w:shd w:val="clear" w:color="auto" w:fill="FFFFFF"/>
              </w:rPr>
              <w:t>Not classified as convenience store or mini supermarket</w:t>
            </w:r>
            <w:r w:rsidRPr="00715792">
              <w:rPr>
                <w:rFonts w:ascii="Arial" w:hAnsi="Arial" w:cs="Arial"/>
                <w:color w:val="000000"/>
                <w:shd w:val="clear" w:color="auto" w:fill="FFFFFF"/>
                <w:lang w:val="vi-VN"/>
              </w:rPr>
              <w:t>.</w:t>
            </w:r>
          </w:p>
          <w:p w14:paraId="50457399" w14:textId="77777777" w:rsidR="00715792" w:rsidRPr="00715792" w:rsidRDefault="00715792" w:rsidP="004947B7">
            <w:pPr>
              <w:pStyle w:val="ListParagraph"/>
              <w:spacing w:line="264" w:lineRule="auto"/>
              <w:ind w:left="0"/>
              <w:rPr>
                <w:rFonts w:ascii="Arial" w:hAnsi="Arial" w:cs="Arial"/>
              </w:rPr>
            </w:pPr>
          </w:p>
        </w:tc>
        <w:tc>
          <w:tcPr>
            <w:tcW w:w="3467" w:type="dxa"/>
          </w:tcPr>
          <w:p w14:paraId="1370A02F" w14:textId="77777777" w:rsidR="00715792" w:rsidRPr="00715792" w:rsidRDefault="00715792" w:rsidP="004947B7">
            <w:pPr>
              <w:pStyle w:val="ListParagraph"/>
              <w:spacing w:line="264" w:lineRule="auto"/>
              <w:ind w:left="0"/>
              <w:rPr>
                <w:rFonts w:ascii="Arial" w:hAnsi="Arial" w:cs="Arial"/>
              </w:rPr>
            </w:pPr>
          </w:p>
        </w:tc>
        <w:tc>
          <w:tcPr>
            <w:tcW w:w="3098" w:type="dxa"/>
          </w:tcPr>
          <w:p w14:paraId="62BDD841" w14:textId="77777777" w:rsidR="00715792" w:rsidRPr="00715792" w:rsidRDefault="00715792" w:rsidP="00715792">
            <w:pPr>
              <w:pStyle w:val="NormalWeb"/>
              <w:numPr>
                <w:ilvl w:val="0"/>
                <w:numId w:val="37"/>
              </w:numPr>
              <w:shd w:val="clear" w:color="auto" w:fill="FFFFFF"/>
              <w:spacing w:before="0" w:beforeAutospacing="0" w:after="0" w:afterAutospacing="0" w:line="264" w:lineRule="auto"/>
              <w:jc w:val="both"/>
              <w:rPr>
                <w:rFonts w:ascii="Arial" w:hAnsi="Arial" w:cs="Arial"/>
                <w:color w:val="000000"/>
                <w:sz w:val="22"/>
                <w:szCs w:val="22"/>
              </w:rPr>
            </w:pPr>
            <w:r w:rsidRPr="00715792">
              <w:rPr>
                <w:rFonts w:ascii="Arial" w:hAnsi="Arial" w:cs="Arial"/>
                <w:color w:val="000000"/>
                <w:sz w:val="22"/>
                <w:szCs w:val="22"/>
                <w:shd w:val="clear" w:color="auto" w:fill="FFFFFF"/>
              </w:rPr>
              <w:t>Acquire a financial plan for setting up retail outlet;</w:t>
            </w:r>
          </w:p>
          <w:p w14:paraId="281E23C2" w14:textId="77777777" w:rsidR="00715792" w:rsidRPr="00715792" w:rsidRDefault="00715792" w:rsidP="00715792">
            <w:pPr>
              <w:pStyle w:val="NormalWeb"/>
              <w:numPr>
                <w:ilvl w:val="0"/>
                <w:numId w:val="37"/>
              </w:numPr>
              <w:shd w:val="clear" w:color="auto" w:fill="FFFFFF"/>
              <w:spacing w:before="0" w:beforeAutospacing="0" w:after="0" w:afterAutospacing="0" w:line="264" w:lineRule="auto"/>
              <w:jc w:val="both"/>
              <w:rPr>
                <w:rFonts w:ascii="Arial" w:hAnsi="Arial" w:cs="Arial"/>
                <w:color w:val="000000"/>
                <w:sz w:val="22"/>
                <w:szCs w:val="22"/>
              </w:rPr>
            </w:pPr>
            <w:r w:rsidRPr="00715792">
              <w:rPr>
                <w:rFonts w:ascii="Arial" w:hAnsi="Arial" w:cs="Arial"/>
                <w:color w:val="000000"/>
                <w:sz w:val="22"/>
                <w:szCs w:val="22"/>
                <w:shd w:val="clear" w:color="auto" w:fill="FFFFFF"/>
              </w:rPr>
              <w:t xml:space="preserve"> Incur no overdue tax in a case where it has been established in Vietnam for at least 1 year;</w:t>
            </w:r>
          </w:p>
          <w:p w14:paraId="274EA3C4" w14:textId="77777777" w:rsidR="00715792" w:rsidRPr="00715792" w:rsidRDefault="00715792" w:rsidP="00715792">
            <w:pPr>
              <w:pStyle w:val="NormalWeb"/>
              <w:numPr>
                <w:ilvl w:val="0"/>
                <w:numId w:val="37"/>
              </w:numPr>
              <w:shd w:val="clear" w:color="auto" w:fill="FFFFFF"/>
              <w:spacing w:before="0" w:beforeAutospacing="0" w:after="0" w:afterAutospacing="0" w:line="264" w:lineRule="auto"/>
              <w:jc w:val="both"/>
              <w:rPr>
                <w:rFonts w:ascii="Arial" w:hAnsi="Arial" w:cs="Arial"/>
                <w:color w:val="000000"/>
                <w:sz w:val="22"/>
                <w:szCs w:val="22"/>
              </w:rPr>
            </w:pPr>
            <w:r w:rsidRPr="00715792">
              <w:rPr>
                <w:rFonts w:ascii="Arial" w:hAnsi="Arial" w:cs="Arial"/>
                <w:color w:val="000000"/>
                <w:sz w:val="22"/>
                <w:szCs w:val="22"/>
                <w:shd w:val="clear" w:color="auto" w:fill="FFFFFF"/>
              </w:rPr>
              <w:lastRenderedPageBreak/>
              <w:t>The location where the retail outlet is set up is conformable with the relevant planning in the relevant geographic market.</w:t>
            </w:r>
          </w:p>
          <w:p w14:paraId="0EED6B53" w14:textId="77777777" w:rsidR="00715792" w:rsidRPr="00715792" w:rsidRDefault="00715792" w:rsidP="004947B7">
            <w:pPr>
              <w:shd w:val="clear" w:color="auto" w:fill="FFFFFF"/>
              <w:spacing w:line="264" w:lineRule="auto"/>
              <w:rPr>
                <w:rFonts w:ascii="Arial" w:eastAsia="Times New Roman" w:hAnsi="Arial" w:cs="Arial"/>
                <w:color w:val="000000"/>
                <w:lang w:val="vi-VN"/>
              </w:rPr>
            </w:pPr>
          </w:p>
        </w:tc>
      </w:tr>
      <w:tr w:rsidR="00715792" w:rsidRPr="00715792" w14:paraId="3CDE2405" w14:textId="77777777" w:rsidTr="004947B7">
        <w:tc>
          <w:tcPr>
            <w:tcW w:w="2790" w:type="dxa"/>
          </w:tcPr>
          <w:p w14:paraId="05DA9567" w14:textId="77777777" w:rsidR="00715792" w:rsidRPr="00715792" w:rsidRDefault="00715792" w:rsidP="004947B7">
            <w:pPr>
              <w:pStyle w:val="ListParagraph"/>
              <w:spacing w:line="264" w:lineRule="auto"/>
              <w:ind w:left="0"/>
              <w:rPr>
                <w:rFonts w:ascii="Arial" w:hAnsi="Arial" w:cs="Arial"/>
              </w:rPr>
            </w:pPr>
            <w:r w:rsidRPr="00715792">
              <w:rPr>
                <w:rFonts w:ascii="Arial" w:eastAsia="SimSun" w:hAnsi="Arial" w:cs="Arial"/>
                <w:color w:val="000000"/>
                <w:shd w:val="clear" w:color="auto" w:fill="FFFFFF"/>
              </w:rPr>
              <w:lastRenderedPageBreak/>
              <w:t>Setting up retail outlet other</w:t>
            </w:r>
            <w:r w:rsidRPr="00715792">
              <w:rPr>
                <w:rFonts w:ascii="Arial" w:eastAsia="SimSun" w:hAnsi="Arial" w:cs="Arial"/>
                <w:b/>
                <w:bCs/>
                <w:color w:val="000000"/>
                <w:shd w:val="clear" w:color="auto" w:fill="FFFFFF"/>
              </w:rPr>
              <w:t xml:space="preserve"> than</w:t>
            </w:r>
            <w:r w:rsidRPr="00715792">
              <w:rPr>
                <w:rFonts w:ascii="Arial" w:eastAsia="SimSun" w:hAnsi="Arial" w:cs="Arial"/>
                <w:color w:val="000000"/>
                <w:shd w:val="clear" w:color="auto" w:fill="FFFFFF"/>
              </w:rPr>
              <w:t xml:space="preserve"> the first retail outlet</w:t>
            </w:r>
            <w:r w:rsidRPr="00715792">
              <w:rPr>
                <w:rFonts w:ascii="Arial" w:hAnsi="Arial" w:cs="Arial"/>
              </w:rPr>
              <w:t xml:space="preserve">, </w:t>
            </w:r>
            <w:r w:rsidRPr="00715792">
              <w:rPr>
                <w:rFonts w:ascii="Arial" w:eastAsia="SimSun" w:hAnsi="Arial" w:cs="Arial"/>
                <w:color w:val="000000"/>
              </w:rPr>
              <w:t>meeting the following conditions:</w:t>
            </w:r>
          </w:p>
          <w:p w14:paraId="2DA2470B" w14:textId="77777777" w:rsidR="00715792" w:rsidRPr="00715792" w:rsidRDefault="00715792" w:rsidP="004947B7">
            <w:pPr>
              <w:pStyle w:val="ListParagraph"/>
              <w:spacing w:line="264" w:lineRule="auto"/>
              <w:ind w:left="0"/>
              <w:rPr>
                <w:rFonts w:ascii="Arial" w:hAnsi="Arial" w:cs="Arial"/>
              </w:rPr>
            </w:pPr>
          </w:p>
          <w:p w14:paraId="458C346E" w14:textId="77777777" w:rsidR="00715792" w:rsidRPr="00715792" w:rsidRDefault="00715792" w:rsidP="00715792">
            <w:pPr>
              <w:pStyle w:val="ListParagraph"/>
              <w:numPr>
                <w:ilvl w:val="0"/>
                <w:numId w:val="38"/>
              </w:numPr>
              <w:shd w:val="clear" w:color="auto" w:fill="FFFFFF"/>
              <w:tabs>
                <w:tab w:val="clear" w:pos="420"/>
                <w:tab w:val="left" w:pos="240"/>
              </w:tabs>
              <w:spacing w:line="264" w:lineRule="auto"/>
              <w:jc w:val="both"/>
              <w:rPr>
                <w:rFonts w:ascii="Arial" w:eastAsia="Times New Roman" w:hAnsi="Arial" w:cs="Arial"/>
                <w:color w:val="000000"/>
              </w:rPr>
            </w:pPr>
            <w:r w:rsidRPr="00715792">
              <w:rPr>
                <w:rFonts w:ascii="Arial" w:eastAsia="SimSun" w:hAnsi="Arial" w:cs="Arial"/>
                <w:color w:val="000000"/>
                <w:shd w:val="clear" w:color="auto" w:fill="FFFFFF"/>
              </w:rPr>
              <w:t xml:space="preserve"> Retail outlet is </w:t>
            </w:r>
            <w:r w:rsidRPr="00715792">
              <w:rPr>
                <w:rFonts w:ascii="Arial" w:eastAsia="SimSun" w:hAnsi="Arial" w:cs="Arial"/>
                <w:b/>
                <w:bCs/>
                <w:color w:val="000000"/>
                <w:shd w:val="clear" w:color="auto" w:fill="FFFFFF"/>
              </w:rPr>
              <w:t>more</w:t>
            </w:r>
            <w:r w:rsidRPr="00715792">
              <w:rPr>
                <w:rFonts w:ascii="Arial" w:eastAsia="SimSun" w:hAnsi="Arial" w:cs="Arial"/>
                <w:color w:val="000000"/>
                <w:shd w:val="clear" w:color="auto" w:fill="FFFFFF"/>
              </w:rPr>
              <w:t xml:space="preserve"> than 500m</w:t>
            </w:r>
            <w:r w:rsidRPr="00715792">
              <w:rPr>
                <w:rFonts w:ascii="Arial" w:eastAsia="SimSun" w:hAnsi="Arial" w:cs="Arial"/>
                <w:color w:val="000000"/>
                <w:shd w:val="clear" w:color="auto" w:fill="FFFFFF"/>
                <w:vertAlign w:val="superscript"/>
              </w:rPr>
              <w:t>2</w:t>
            </w:r>
            <w:r w:rsidRPr="00715792">
              <w:rPr>
                <w:rFonts w:ascii="Arial" w:eastAsia="SimSun" w:hAnsi="Arial" w:cs="Arial"/>
                <w:color w:val="000000"/>
                <w:shd w:val="clear" w:color="auto" w:fill="FFFFFF"/>
              </w:rPr>
              <w:t> in size;</w:t>
            </w:r>
          </w:p>
          <w:p w14:paraId="2EC44C15" w14:textId="77777777" w:rsidR="00715792" w:rsidRPr="00715792" w:rsidRDefault="00715792" w:rsidP="004947B7">
            <w:pPr>
              <w:pStyle w:val="ListParagraph"/>
              <w:shd w:val="clear" w:color="auto" w:fill="FFFFFF"/>
              <w:spacing w:line="264" w:lineRule="auto"/>
              <w:ind w:left="0"/>
              <w:rPr>
                <w:rFonts w:ascii="Arial" w:eastAsia="Times New Roman" w:hAnsi="Arial" w:cs="Arial"/>
                <w:color w:val="000000"/>
              </w:rPr>
            </w:pPr>
          </w:p>
          <w:p w14:paraId="3BA79F97" w14:textId="77777777" w:rsidR="00715792" w:rsidRPr="00715792" w:rsidRDefault="00715792" w:rsidP="00715792">
            <w:pPr>
              <w:pStyle w:val="ListParagraph"/>
              <w:numPr>
                <w:ilvl w:val="0"/>
                <w:numId w:val="36"/>
              </w:numPr>
              <w:shd w:val="clear" w:color="auto" w:fill="FFFFFF"/>
              <w:spacing w:line="264" w:lineRule="auto"/>
              <w:ind w:left="288" w:hanging="270"/>
              <w:jc w:val="both"/>
              <w:rPr>
                <w:rFonts w:ascii="Arial" w:eastAsia="Times New Roman" w:hAnsi="Arial" w:cs="Arial"/>
                <w:color w:val="000000"/>
              </w:rPr>
            </w:pPr>
            <w:r w:rsidRPr="00715792">
              <w:rPr>
                <w:rFonts w:ascii="Arial" w:eastAsia="SimSun" w:hAnsi="Arial" w:cs="Arial"/>
                <w:b/>
                <w:bCs/>
                <w:color w:val="000000"/>
                <w:shd w:val="clear" w:color="auto" w:fill="FFFFFF"/>
              </w:rPr>
              <w:t>Not located</w:t>
            </w:r>
            <w:r w:rsidRPr="00715792">
              <w:rPr>
                <w:rFonts w:ascii="Arial" w:eastAsia="SimSun" w:hAnsi="Arial" w:cs="Arial"/>
                <w:color w:val="000000"/>
                <w:shd w:val="clear" w:color="auto" w:fill="FFFFFF"/>
              </w:rPr>
              <w:t xml:space="preserve"> in a shopping mall;</w:t>
            </w:r>
          </w:p>
          <w:p w14:paraId="28A23528" w14:textId="77777777" w:rsidR="00715792" w:rsidRPr="00715792" w:rsidRDefault="00715792" w:rsidP="004947B7">
            <w:pPr>
              <w:pStyle w:val="ListParagraph"/>
              <w:shd w:val="clear" w:color="auto" w:fill="FFFFFF"/>
              <w:spacing w:line="264" w:lineRule="auto"/>
              <w:ind w:left="18"/>
              <w:rPr>
                <w:rFonts w:ascii="Arial" w:eastAsia="Times New Roman" w:hAnsi="Arial" w:cs="Arial"/>
                <w:color w:val="000000"/>
              </w:rPr>
            </w:pPr>
          </w:p>
          <w:p w14:paraId="71DDF614" w14:textId="77777777" w:rsidR="00715792" w:rsidRPr="00715792" w:rsidRDefault="00715792" w:rsidP="00715792">
            <w:pPr>
              <w:pStyle w:val="ListParagraph"/>
              <w:numPr>
                <w:ilvl w:val="0"/>
                <w:numId w:val="36"/>
              </w:numPr>
              <w:shd w:val="clear" w:color="auto" w:fill="FFFFFF"/>
              <w:spacing w:line="264" w:lineRule="auto"/>
              <w:ind w:left="288" w:hanging="270"/>
              <w:jc w:val="both"/>
              <w:rPr>
                <w:rFonts w:ascii="Arial" w:eastAsia="Times New Roman" w:hAnsi="Arial" w:cs="Arial"/>
                <w:color w:val="000000"/>
              </w:rPr>
            </w:pPr>
            <w:r w:rsidRPr="00715792">
              <w:rPr>
                <w:rFonts w:ascii="Arial" w:eastAsia="SimSun" w:hAnsi="Arial" w:cs="Arial"/>
                <w:color w:val="000000"/>
                <w:shd w:val="clear" w:color="auto" w:fill="FFFFFF"/>
              </w:rPr>
              <w:t>Not classified as convenience store or mini supermarket</w:t>
            </w:r>
            <w:r w:rsidRPr="00715792">
              <w:rPr>
                <w:rFonts w:ascii="Arial" w:hAnsi="Arial" w:cs="Arial"/>
                <w:color w:val="000000"/>
                <w:shd w:val="clear" w:color="auto" w:fill="FFFFFF"/>
                <w:lang w:val="vi-VN"/>
              </w:rPr>
              <w:t>.</w:t>
            </w:r>
          </w:p>
          <w:p w14:paraId="6B364018" w14:textId="77777777" w:rsidR="00715792" w:rsidRPr="00715792" w:rsidRDefault="00715792" w:rsidP="004947B7">
            <w:pPr>
              <w:pStyle w:val="ListParagraph"/>
              <w:shd w:val="clear" w:color="auto" w:fill="FFFFFF"/>
              <w:spacing w:line="264" w:lineRule="auto"/>
              <w:ind w:left="18"/>
              <w:rPr>
                <w:rFonts w:ascii="Arial" w:eastAsia="Times New Roman" w:hAnsi="Arial" w:cs="Arial"/>
                <w:color w:val="000000"/>
              </w:rPr>
            </w:pPr>
          </w:p>
          <w:p w14:paraId="1B45C90A" w14:textId="77777777" w:rsidR="00715792" w:rsidRPr="00715792" w:rsidRDefault="00715792" w:rsidP="004947B7">
            <w:pPr>
              <w:pStyle w:val="ListParagraph"/>
              <w:spacing w:line="264" w:lineRule="auto"/>
              <w:ind w:left="0"/>
              <w:rPr>
                <w:rFonts w:ascii="Arial" w:hAnsi="Arial" w:cs="Arial"/>
              </w:rPr>
            </w:pPr>
          </w:p>
        </w:tc>
        <w:tc>
          <w:tcPr>
            <w:tcW w:w="3467" w:type="dxa"/>
          </w:tcPr>
          <w:p w14:paraId="5F3E42E6" w14:textId="77777777" w:rsidR="00715792" w:rsidRPr="00715792" w:rsidRDefault="00715792" w:rsidP="004947B7">
            <w:pPr>
              <w:shd w:val="clear" w:color="auto" w:fill="FFFFFF"/>
              <w:spacing w:line="264" w:lineRule="auto"/>
              <w:rPr>
                <w:rFonts w:ascii="Arial" w:eastAsia="Times New Roman" w:hAnsi="Arial" w:cs="Arial"/>
                <w:color w:val="000000"/>
              </w:rPr>
            </w:pPr>
            <w:r w:rsidRPr="00715792">
              <w:rPr>
                <w:rFonts w:ascii="Arial" w:eastAsia="Times New Roman" w:hAnsi="Arial" w:cs="Arial"/>
                <w:color w:val="000000"/>
              </w:rPr>
              <w:t xml:space="preserve">Meeting conditions of </w:t>
            </w:r>
            <w:r w:rsidRPr="00715792">
              <w:rPr>
                <w:rFonts w:ascii="Arial" w:eastAsia="SimSun" w:hAnsi="Arial" w:cs="Arial"/>
                <w:color w:val="000000"/>
                <w:shd w:val="clear" w:color="auto" w:fill="FFFFFF"/>
              </w:rPr>
              <w:t>the first retail outlet and the following conditions:</w:t>
            </w:r>
          </w:p>
          <w:p w14:paraId="72994938" w14:textId="77777777" w:rsidR="00715792" w:rsidRPr="00715792" w:rsidRDefault="00715792" w:rsidP="00715792">
            <w:pPr>
              <w:pStyle w:val="NormalWeb"/>
              <w:numPr>
                <w:ilvl w:val="0"/>
                <w:numId w:val="39"/>
              </w:numPr>
              <w:shd w:val="clear" w:color="auto" w:fill="FFFFFF"/>
              <w:spacing w:before="0" w:beforeAutospacing="0" w:after="0" w:afterAutospacing="0" w:line="264" w:lineRule="auto"/>
              <w:jc w:val="both"/>
              <w:rPr>
                <w:rFonts w:ascii="Arial" w:hAnsi="Arial" w:cs="Arial"/>
                <w:color w:val="000000"/>
                <w:sz w:val="22"/>
                <w:szCs w:val="22"/>
              </w:rPr>
            </w:pPr>
            <w:r w:rsidRPr="00715792">
              <w:rPr>
                <w:rFonts w:ascii="Arial" w:hAnsi="Arial" w:cs="Arial"/>
                <w:color w:val="000000"/>
                <w:sz w:val="22"/>
                <w:szCs w:val="22"/>
                <w:shd w:val="clear" w:color="auto" w:fill="FFFFFF"/>
              </w:rPr>
              <w:t>The scale of relevant geographic market being affected by to-be-retail outlet*;</w:t>
            </w:r>
          </w:p>
          <w:p w14:paraId="7D9AD71C" w14:textId="77777777" w:rsidR="00715792" w:rsidRPr="00715792" w:rsidRDefault="00715792" w:rsidP="00715792">
            <w:pPr>
              <w:pStyle w:val="NormalWeb"/>
              <w:numPr>
                <w:ilvl w:val="0"/>
                <w:numId w:val="39"/>
              </w:numPr>
              <w:shd w:val="clear" w:color="auto" w:fill="FFFFFF"/>
              <w:spacing w:before="0" w:beforeAutospacing="0" w:after="0" w:afterAutospacing="0" w:line="264" w:lineRule="auto"/>
              <w:jc w:val="both"/>
              <w:rPr>
                <w:rFonts w:ascii="Arial" w:hAnsi="Arial" w:cs="Arial"/>
                <w:color w:val="000000"/>
                <w:sz w:val="22"/>
                <w:szCs w:val="22"/>
              </w:rPr>
            </w:pPr>
            <w:r w:rsidRPr="00715792">
              <w:rPr>
                <w:rFonts w:ascii="Arial" w:hAnsi="Arial" w:cs="Arial"/>
                <w:color w:val="000000"/>
                <w:sz w:val="22"/>
                <w:szCs w:val="22"/>
                <w:shd w:val="clear" w:color="auto" w:fill="FFFFFF"/>
              </w:rPr>
              <w:t>The number of existing retail outlets in the relevant geographic market;</w:t>
            </w:r>
          </w:p>
          <w:p w14:paraId="383B516C" w14:textId="77777777" w:rsidR="00715792" w:rsidRPr="00715792" w:rsidRDefault="00715792" w:rsidP="00715792">
            <w:pPr>
              <w:pStyle w:val="NormalWeb"/>
              <w:numPr>
                <w:ilvl w:val="0"/>
                <w:numId w:val="39"/>
              </w:numPr>
              <w:shd w:val="clear" w:color="auto" w:fill="FFFFFF"/>
              <w:spacing w:before="0" w:beforeAutospacing="0" w:after="0" w:afterAutospacing="0" w:line="264" w:lineRule="auto"/>
              <w:jc w:val="both"/>
              <w:rPr>
                <w:rFonts w:ascii="Arial" w:hAnsi="Arial" w:cs="Arial"/>
                <w:color w:val="000000"/>
                <w:sz w:val="22"/>
                <w:szCs w:val="22"/>
              </w:rPr>
            </w:pPr>
            <w:r w:rsidRPr="00715792">
              <w:rPr>
                <w:rFonts w:ascii="Arial" w:hAnsi="Arial" w:cs="Arial"/>
                <w:color w:val="000000"/>
                <w:sz w:val="22"/>
                <w:szCs w:val="22"/>
                <w:shd w:val="clear" w:color="auto" w:fill="FFFFFF"/>
              </w:rPr>
              <w:t>Impact of the retail outlet on the market stability and operating activities of other retail outlets and traditional markets in the relevant geographic market;</w:t>
            </w:r>
          </w:p>
          <w:p w14:paraId="56AF66A3" w14:textId="77777777" w:rsidR="00715792" w:rsidRPr="00715792" w:rsidRDefault="00715792" w:rsidP="00715792">
            <w:pPr>
              <w:pStyle w:val="NormalWeb"/>
              <w:numPr>
                <w:ilvl w:val="0"/>
                <w:numId w:val="39"/>
              </w:numPr>
              <w:shd w:val="clear" w:color="auto" w:fill="FFFFFF"/>
              <w:spacing w:before="0" w:beforeAutospacing="0" w:after="0" w:afterAutospacing="0" w:line="264" w:lineRule="auto"/>
              <w:jc w:val="both"/>
              <w:rPr>
                <w:rFonts w:ascii="Arial" w:hAnsi="Arial" w:cs="Arial"/>
                <w:color w:val="000000"/>
                <w:sz w:val="22"/>
                <w:szCs w:val="22"/>
              </w:rPr>
            </w:pPr>
            <w:r w:rsidRPr="00715792">
              <w:rPr>
                <w:rFonts w:ascii="Arial" w:hAnsi="Arial" w:cs="Arial"/>
                <w:color w:val="000000"/>
                <w:sz w:val="22"/>
                <w:szCs w:val="22"/>
                <w:shd w:val="clear" w:color="auto" w:fill="FFFFFF"/>
              </w:rPr>
              <w:t>Impact of retail outlet on traffic density, environment hygiene, fire safety in the relevant geographic market;</w:t>
            </w:r>
          </w:p>
          <w:p w14:paraId="22016338" w14:textId="77777777" w:rsidR="00715792" w:rsidRPr="00715792" w:rsidRDefault="00715792" w:rsidP="00715792">
            <w:pPr>
              <w:pStyle w:val="NormalWeb"/>
              <w:numPr>
                <w:ilvl w:val="0"/>
                <w:numId w:val="39"/>
              </w:numPr>
              <w:shd w:val="clear" w:color="auto" w:fill="FFFFFF"/>
              <w:spacing w:before="0" w:beforeAutospacing="0" w:after="0" w:afterAutospacing="0" w:line="264" w:lineRule="auto"/>
              <w:jc w:val="both"/>
              <w:rPr>
                <w:rFonts w:ascii="Arial" w:hAnsi="Arial" w:cs="Arial"/>
                <w:color w:val="000000"/>
                <w:sz w:val="22"/>
                <w:szCs w:val="22"/>
              </w:rPr>
            </w:pPr>
            <w:r w:rsidRPr="00715792">
              <w:rPr>
                <w:rFonts w:ascii="Arial" w:hAnsi="Arial" w:cs="Arial"/>
                <w:color w:val="000000"/>
                <w:sz w:val="22"/>
                <w:szCs w:val="22"/>
                <w:shd w:val="clear" w:color="auto" w:fill="FFFFFF"/>
              </w:rPr>
              <w:t>Potential contribution of the retail outlet to the socio-economic development of the relevant geographic market, in particular:</w:t>
            </w:r>
          </w:p>
          <w:p w14:paraId="2A481351" w14:textId="77777777" w:rsidR="00715792" w:rsidRPr="00715792" w:rsidRDefault="00715792" w:rsidP="00715792">
            <w:pPr>
              <w:pStyle w:val="NormalWeb"/>
              <w:numPr>
                <w:ilvl w:val="0"/>
                <w:numId w:val="39"/>
              </w:numPr>
              <w:shd w:val="clear" w:color="auto" w:fill="FFFFFF"/>
              <w:spacing w:before="0" w:beforeAutospacing="0" w:after="0" w:afterAutospacing="0" w:line="264" w:lineRule="auto"/>
              <w:jc w:val="both"/>
              <w:rPr>
                <w:rFonts w:ascii="Arial" w:hAnsi="Arial" w:cs="Arial"/>
                <w:color w:val="000000"/>
                <w:sz w:val="22"/>
                <w:szCs w:val="22"/>
              </w:rPr>
            </w:pPr>
            <w:r w:rsidRPr="00715792">
              <w:rPr>
                <w:rFonts w:ascii="Arial" w:hAnsi="Arial" w:cs="Arial"/>
                <w:color w:val="000000"/>
                <w:sz w:val="22"/>
                <w:szCs w:val="22"/>
                <w:shd w:val="clear" w:color="auto" w:fill="FFFFFF"/>
              </w:rPr>
              <w:t>Employment creation for domestic workers;</w:t>
            </w:r>
          </w:p>
          <w:p w14:paraId="2A19D834" w14:textId="77777777" w:rsidR="00715792" w:rsidRPr="00715792" w:rsidRDefault="00715792" w:rsidP="00715792">
            <w:pPr>
              <w:pStyle w:val="NormalWeb"/>
              <w:numPr>
                <w:ilvl w:val="0"/>
                <w:numId w:val="39"/>
              </w:numPr>
              <w:shd w:val="clear" w:color="auto" w:fill="FFFFFF"/>
              <w:spacing w:before="0" w:beforeAutospacing="0" w:after="0" w:afterAutospacing="0" w:line="264" w:lineRule="auto"/>
              <w:jc w:val="both"/>
              <w:rPr>
                <w:rFonts w:ascii="Arial" w:hAnsi="Arial" w:cs="Arial"/>
                <w:color w:val="000000"/>
                <w:sz w:val="22"/>
                <w:szCs w:val="22"/>
              </w:rPr>
            </w:pPr>
            <w:r w:rsidRPr="00715792">
              <w:rPr>
                <w:rFonts w:ascii="Arial" w:hAnsi="Arial" w:cs="Arial"/>
                <w:color w:val="000000"/>
                <w:sz w:val="22"/>
                <w:szCs w:val="22"/>
                <w:shd w:val="clear" w:color="auto" w:fill="FFFFFF"/>
              </w:rPr>
              <w:t>Potential contribution to the development and modernization of the retailing sector in the relevant geographic market;</w:t>
            </w:r>
          </w:p>
          <w:p w14:paraId="3C880B32" w14:textId="77777777" w:rsidR="00715792" w:rsidRPr="00715792" w:rsidRDefault="00715792" w:rsidP="00715792">
            <w:pPr>
              <w:pStyle w:val="NormalWeb"/>
              <w:numPr>
                <w:ilvl w:val="0"/>
                <w:numId w:val="39"/>
              </w:numPr>
              <w:shd w:val="clear" w:color="auto" w:fill="FFFFFF"/>
              <w:spacing w:before="0" w:beforeAutospacing="0" w:after="0" w:afterAutospacing="0" w:line="264" w:lineRule="auto"/>
              <w:jc w:val="both"/>
              <w:rPr>
                <w:rFonts w:ascii="Arial" w:hAnsi="Arial" w:cs="Arial"/>
                <w:color w:val="000000"/>
                <w:sz w:val="22"/>
                <w:szCs w:val="22"/>
              </w:rPr>
            </w:pPr>
            <w:r w:rsidRPr="00715792">
              <w:rPr>
                <w:rFonts w:ascii="Arial" w:hAnsi="Arial" w:cs="Arial"/>
                <w:color w:val="000000"/>
                <w:sz w:val="22"/>
                <w:szCs w:val="22"/>
                <w:shd w:val="clear" w:color="auto" w:fill="FFFFFF"/>
              </w:rPr>
              <w:t>Improvement of environment and living conditions of inhabitants in the relevant geographic market;</w:t>
            </w:r>
          </w:p>
          <w:p w14:paraId="4A2261DE" w14:textId="77777777" w:rsidR="00715792" w:rsidRPr="00715792" w:rsidRDefault="00715792" w:rsidP="00715792">
            <w:pPr>
              <w:pStyle w:val="NormalWeb"/>
              <w:numPr>
                <w:ilvl w:val="0"/>
                <w:numId w:val="39"/>
              </w:numPr>
              <w:shd w:val="clear" w:color="auto" w:fill="FFFFFF"/>
              <w:spacing w:before="0" w:beforeAutospacing="0" w:after="0" w:afterAutospacing="0" w:line="264" w:lineRule="auto"/>
              <w:jc w:val="both"/>
              <w:rPr>
                <w:rFonts w:ascii="Arial" w:hAnsi="Arial" w:cs="Arial"/>
                <w:color w:val="000000"/>
                <w:sz w:val="22"/>
                <w:szCs w:val="22"/>
              </w:rPr>
            </w:pPr>
            <w:r w:rsidRPr="00715792">
              <w:rPr>
                <w:rFonts w:ascii="Arial" w:hAnsi="Arial" w:cs="Arial"/>
                <w:color w:val="000000"/>
                <w:sz w:val="22"/>
                <w:szCs w:val="22"/>
                <w:shd w:val="clear" w:color="auto" w:fill="FFFFFF"/>
              </w:rPr>
              <w:t>Potential and actual contribution to state budget.</w:t>
            </w:r>
          </w:p>
          <w:p w14:paraId="24116049" w14:textId="77777777" w:rsidR="00715792" w:rsidRPr="00715792" w:rsidRDefault="00715792" w:rsidP="004947B7">
            <w:pPr>
              <w:pStyle w:val="ListParagraph"/>
              <w:spacing w:line="264" w:lineRule="auto"/>
              <w:ind w:left="0"/>
              <w:rPr>
                <w:rFonts w:ascii="Arial" w:hAnsi="Arial" w:cs="Arial"/>
              </w:rPr>
            </w:pPr>
          </w:p>
        </w:tc>
        <w:tc>
          <w:tcPr>
            <w:tcW w:w="3098" w:type="dxa"/>
          </w:tcPr>
          <w:p w14:paraId="49A793CE" w14:textId="77777777" w:rsidR="00715792" w:rsidRPr="00715792" w:rsidRDefault="00715792" w:rsidP="004947B7">
            <w:pPr>
              <w:pStyle w:val="ListParagraph"/>
              <w:spacing w:line="264" w:lineRule="auto"/>
              <w:ind w:left="0"/>
              <w:rPr>
                <w:rFonts w:ascii="Arial" w:hAnsi="Arial" w:cs="Arial"/>
              </w:rPr>
            </w:pPr>
          </w:p>
        </w:tc>
      </w:tr>
    </w:tbl>
    <w:p w14:paraId="3118BA05" w14:textId="77777777" w:rsidR="00715792" w:rsidRPr="00715792" w:rsidRDefault="00715792" w:rsidP="00715792">
      <w:pPr>
        <w:spacing w:after="0" w:line="264" w:lineRule="auto"/>
        <w:jc w:val="both"/>
        <w:rPr>
          <w:rFonts w:ascii="Arial" w:eastAsia="SimSun" w:hAnsi="Arial" w:cs="Arial"/>
          <w:color w:val="000000"/>
          <w:shd w:val="clear" w:color="auto" w:fill="FFFFFF"/>
        </w:rPr>
      </w:pPr>
    </w:p>
    <w:p w14:paraId="1CA5225E" w14:textId="77777777" w:rsidR="00715792" w:rsidRPr="00715792" w:rsidRDefault="00715792" w:rsidP="00715792">
      <w:pPr>
        <w:numPr>
          <w:ilvl w:val="0"/>
          <w:numId w:val="40"/>
        </w:numPr>
        <w:tabs>
          <w:tab w:val="clear" w:pos="420"/>
        </w:tabs>
        <w:spacing w:after="0" w:line="264" w:lineRule="auto"/>
        <w:ind w:left="720" w:hanging="720"/>
        <w:jc w:val="both"/>
        <w:rPr>
          <w:rFonts w:ascii="Arial" w:eastAsia="SimSun" w:hAnsi="Arial" w:cs="Arial"/>
          <w:color w:val="000000"/>
          <w:shd w:val="clear" w:color="auto" w:fill="FFFFFF"/>
        </w:rPr>
      </w:pPr>
      <w:bookmarkStart w:id="0" w:name="dieu_24"/>
      <w:r w:rsidRPr="00715792">
        <w:rPr>
          <w:rFonts w:ascii="Arial" w:eastAsia="SimSun" w:hAnsi="Arial" w:cs="Arial"/>
          <w:color w:val="000000"/>
          <w:shd w:val="clear" w:color="auto" w:fill="FFFFFF"/>
        </w:rPr>
        <w:t>Economic needs test council (ENT council)</w:t>
      </w:r>
      <w:bookmarkEnd w:id="0"/>
      <w:r w:rsidRPr="00715792">
        <w:rPr>
          <w:rFonts w:ascii="Arial" w:eastAsia="SimSun" w:hAnsi="Arial" w:cs="Arial"/>
          <w:b/>
          <w:bCs/>
          <w:color w:val="000000"/>
          <w:shd w:val="clear" w:color="auto" w:fill="FFFFFF"/>
        </w:rPr>
        <w:t xml:space="preserve"> </w:t>
      </w:r>
      <w:r w:rsidRPr="00715792">
        <w:rPr>
          <w:rFonts w:ascii="Arial" w:eastAsia="SimSun" w:hAnsi="Arial" w:cs="Arial"/>
          <w:color w:val="000000"/>
          <w:shd w:val="clear" w:color="auto" w:fill="FFFFFF"/>
        </w:rPr>
        <w:t>shall be established by the People’s Committee of province where the retail outlet is set up at the request of the licensing agency.</w:t>
      </w:r>
    </w:p>
    <w:p w14:paraId="06242DBE" w14:textId="77777777" w:rsidR="00715792" w:rsidRPr="00715792" w:rsidRDefault="00715792" w:rsidP="00715792">
      <w:pPr>
        <w:spacing w:after="0" w:line="264" w:lineRule="auto"/>
        <w:ind w:left="720" w:hanging="720"/>
        <w:jc w:val="both"/>
        <w:rPr>
          <w:rFonts w:ascii="Arial" w:eastAsia="SimSun" w:hAnsi="Arial" w:cs="Arial"/>
          <w:color w:val="000000"/>
          <w:shd w:val="clear" w:color="auto" w:fill="FFFFFF"/>
        </w:rPr>
      </w:pPr>
    </w:p>
    <w:p w14:paraId="34FB9157" w14:textId="77777777" w:rsidR="00715792" w:rsidRPr="00715792" w:rsidRDefault="00715792" w:rsidP="00715792">
      <w:pPr>
        <w:numPr>
          <w:ilvl w:val="0"/>
          <w:numId w:val="40"/>
        </w:numPr>
        <w:tabs>
          <w:tab w:val="clear" w:pos="420"/>
        </w:tabs>
        <w:spacing w:after="0" w:line="264" w:lineRule="auto"/>
        <w:ind w:left="720" w:hanging="720"/>
        <w:jc w:val="both"/>
        <w:rPr>
          <w:rFonts w:ascii="Arial" w:eastAsia="SimSun" w:hAnsi="Arial" w:cs="Arial"/>
          <w:color w:val="000000"/>
          <w:shd w:val="clear" w:color="auto" w:fill="FFFFFF"/>
        </w:rPr>
      </w:pPr>
      <w:r w:rsidRPr="00715792">
        <w:rPr>
          <w:rFonts w:ascii="Arial" w:eastAsia="SimSun" w:hAnsi="Arial" w:cs="Arial"/>
          <w:color w:val="000000"/>
          <w:shd w:val="clear" w:color="auto" w:fill="FFFFFF"/>
        </w:rPr>
        <w:t>The ENT council is composed of: Representative(s) of the People’s Committee of province or representative(s) of the agency authorized by the People’s Committee of province to act as Chairman of ENT council; representative(s) of the Department of Industry and Trade, the Department of Planning and Investment and relevant agencies and organizations acting as ENT council members. If the retail outlet is located in a geographic area of ward, commune, or district-level town (hereinafter referred to as commune) bordering another province, the ENT council must have a representative of the People’s Committee of bordering province.</w:t>
      </w:r>
    </w:p>
    <w:p w14:paraId="32037CBD" w14:textId="77777777" w:rsidR="00715792" w:rsidRPr="00715792" w:rsidRDefault="00715792" w:rsidP="00715792">
      <w:pPr>
        <w:tabs>
          <w:tab w:val="left" w:pos="420"/>
        </w:tabs>
        <w:spacing w:after="0" w:line="264" w:lineRule="auto"/>
        <w:jc w:val="both"/>
        <w:rPr>
          <w:rFonts w:ascii="Arial" w:eastAsia="SimSun" w:hAnsi="Arial" w:cs="Arial"/>
          <w:color w:val="000000"/>
          <w:shd w:val="clear" w:color="auto" w:fill="FFFFFF"/>
        </w:rPr>
      </w:pPr>
    </w:p>
    <w:p w14:paraId="4AD53919" w14:textId="77777777" w:rsidR="00715792" w:rsidRPr="00715792" w:rsidRDefault="00715792" w:rsidP="00715792">
      <w:pPr>
        <w:numPr>
          <w:ilvl w:val="0"/>
          <w:numId w:val="40"/>
        </w:numPr>
        <w:tabs>
          <w:tab w:val="clear" w:pos="420"/>
        </w:tabs>
        <w:spacing w:after="0" w:line="264" w:lineRule="auto"/>
        <w:ind w:left="720" w:hanging="720"/>
        <w:jc w:val="both"/>
        <w:rPr>
          <w:rFonts w:ascii="Arial" w:eastAsia="SimSun" w:hAnsi="Arial" w:cs="Arial"/>
          <w:color w:val="000000"/>
          <w:shd w:val="clear" w:color="auto" w:fill="FFFFFF"/>
        </w:rPr>
      </w:pPr>
      <w:r w:rsidRPr="00715792">
        <w:rPr>
          <w:rFonts w:ascii="Arial" w:eastAsia="SimSun" w:hAnsi="Arial" w:cs="Arial"/>
          <w:color w:val="000000"/>
          <w:shd w:val="clear" w:color="auto" w:fill="FFFFFF"/>
        </w:rPr>
        <w:t>The ENT council shall, in consideration of the above criteria, clarify the conformity or nonconformity of the retail outlet location in order for the Chairman of ENT council to whether approve or disapprove the setting up of the retail outlet at that location.</w:t>
      </w:r>
    </w:p>
    <w:p w14:paraId="70FC5722" w14:textId="77777777" w:rsidR="00715792" w:rsidRPr="00715792" w:rsidRDefault="00715792" w:rsidP="00715792">
      <w:pPr>
        <w:tabs>
          <w:tab w:val="left" w:pos="420"/>
        </w:tabs>
        <w:spacing w:after="0" w:line="264" w:lineRule="auto"/>
        <w:jc w:val="both"/>
        <w:rPr>
          <w:rFonts w:ascii="Arial" w:eastAsia="SimSun" w:hAnsi="Arial" w:cs="Arial"/>
          <w:color w:val="000000"/>
          <w:shd w:val="clear" w:color="auto" w:fill="FFFFFF"/>
        </w:rPr>
      </w:pPr>
    </w:p>
    <w:p w14:paraId="1BA7B880" w14:textId="77777777" w:rsidR="00715792" w:rsidRPr="00715792" w:rsidRDefault="00715792" w:rsidP="00715792">
      <w:pPr>
        <w:pStyle w:val="NormalWeb"/>
        <w:shd w:val="clear" w:color="auto" w:fill="FFFFFF"/>
        <w:spacing w:beforeAutospacing="0" w:afterAutospacing="0" w:line="264" w:lineRule="auto"/>
        <w:jc w:val="both"/>
        <w:rPr>
          <w:rFonts w:ascii="Arial" w:hAnsi="Arial" w:cs="Arial"/>
          <w:color w:val="000000"/>
          <w:sz w:val="22"/>
          <w:szCs w:val="22"/>
          <w:shd w:val="clear" w:color="auto" w:fill="FFFFFF"/>
        </w:rPr>
      </w:pPr>
      <w:r w:rsidRPr="00715792">
        <w:rPr>
          <w:rFonts w:ascii="Arial" w:hAnsi="Arial" w:cs="Arial"/>
          <w:color w:val="000000"/>
          <w:sz w:val="22"/>
          <w:szCs w:val="22"/>
          <w:shd w:val="clear" w:color="auto" w:fill="FFFFFF"/>
        </w:rPr>
        <w:t>For the establishment of retail outlets including economic needs test or no economic needs test, the Department of Industry and Trade must consult with the Ministry of Industry and Trade before granting a permit.</w:t>
      </w:r>
    </w:p>
    <w:p w14:paraId="0C5DD7CD" w14:textId="77777777" w:rsidR="00715792" w:rsidRPr="00715792" w:rsidRDefault="00715792" w:rsidP="00715792">
      <w:pPr>
        <w:pStyle w:val="NormalWeb"/>
        <w:shd w:val="clear" w:color="auto" w:fill="FFFFFF"/>
        <w:spacing w:beforeAutospacing="0" w:afterAutospacing="0" w:line="264" w:lineRule="auto"/>
        <w:ind w:leftChars="200" w:left="440"/>
        <w:jc w:val="both"/>
        <w:rPr>
          <w:rFonts w:ascii="Arial" w:hAnsi="Arial" w:cs="Arial"/>
          <w:color w:val="000000"/>
          <w:sz w:val="22"/>
          <w:szCs w:val="22"/>
          <w:shd w:val="clear" w:color="auto" w:fill="FFFFFF"/>
        </w:rPr>
      </w:pPr>
    </w:p>
    <w:p w14:paraId="072C8A06" w14:textId="77777777" w:rsidR="00715792" w:rsidRPr="00715792" w:rsidRDefault="00715792" w:rsidP="00715792">
      <w:pPr>
        <w:numPr>
          <w:ilvl w:val="0"/>
          <w:numId w:val="41"/>
        </w:numPr>
        <w:spacing w:after="0" w:line="264" w:lineRule="auto"/>
        <w:ind w:hanging="720"/>
        <w:jc w:val="both"/>
        <w:rPr>
          <w:rFonts w:ascii="Arial" w:eastAsia="serif" w:hAnsi="Arial" w:cs="Arial"/>
        </w:rPr>
      </w:pPr>
      <w:r w:rsidRPr="00715792">
        <w:rPr>
          <w:rFonts w:ascii="Arial" w:eastAsia="serif" w:hAnsi="Arial" w:cs="Arial"/>
          <w:color w:val="000000"/>
        </w:rPr>
        <w:t>Time to apply for a license to set up a retail outlet:</w:t>
      </w:r>
    </w:p>
    <w:p w14:paraId="52B7C4A5" w14:textId="77777777" w:rsidR="00715792" w:rsidRPr="00715792" w:rsidRDefault="00715792" w:rsidP="00715792">
      <w:pPr>
        <w:tabs>
          <w:tab w:val="left" w:pos="720"/>
        </w:tabs>
        <w:spacing w:after="0" w:line="264" w:lineRule="auto"/>
        <w:ind w:left="242"/>
        <w:jc w:val="both"/>
        <w:rPr>
          <w:rFonts w:ascii="Arial" w:eastAsia="serif" w:hAnsi="Arial" w:cs="Arial"/>
        </w:rPr>
      </w:pPr>
    </w:p>
    <w:p w14:paraId="6EFFDE2E" w14:textId="77777777" w:rsidR="00715792" w:rsidRPr="00715792" w:rsidRDefault="00715792" w:rsidP="00715792">
      <w:pPr>
        <w:numPr>
          <w:ilvl w:val="0"/>
          <w:numId w:val="42"/>
        </w:numPr>
        <w:tabs>
          <w:tab w:val="clear" w:pos="420"/>
        </w:tabs>
        <w:spacing w:after="0" w:line="264" w:lineRule="auto"/>
        <w:ind w:left="720" w:firstLine="0"/>
        <w:jc w:val="both"/>
        <w:rPr>
          <w:rFonts w:ascii="Arial" w:hAnsi="Arial" w:cs="Arial"/>
          <w:color w:val="000000"/>
        </w:rPr>
      </w:pPr>
      <w:r w:rsidRPr="00715792">
        <w:rPr>
          <w:rFonts w:ascii="Arial" w:hAnsi="Arial" w:cs="Arial"/>
        </w:rPr>
        <w:t>For retailers with economic needs test: 58 business days</w:t>
      </w:r>
    </w:p>
    <w:p w14:paraId="68FB8EA8" w14:textId="77777777" w:rsidR="00715792" w:rsidRPr="00715792" w:rsidRDefault="00715792" w:rsidP="00715792">
      <w:pPr>
        <w:numPr>
          <w:ilvl w:val="0"/>
          <w:numId w:val="42"/>
        </w:numPr>
        <w:tabs>
          <w:tab w:val="clear" w:pos="420"/>
        </w:tabs>
        <w:spacing w:after="0" w:line="264" w:lineRule="auto"/>
        <w:ind w:left="720" w:firstLine="0"/>
        <w:jc w:val="both"/>
        <w:rPr>
          <w:rFonts w:ascii="Arial" w:hAnsi="Arial" w:cs="Arial"/>
          <w:color w:val="000000"/>
        </w:rPr>
      </w:pPr>
      <w:r w:rsidRPr="00715792">
        <w:rPr>
          <w:rFonts w:ascii="Arial" w:hAnsi="Arial" w:cs="Arial"/>
          <w:color w:val="000000"/>
        </w:rPr>
        <w:t>For retailers that do not have an economic need test: 20 business days</w:t>
      </w:r>
    </w:p>
    <w:p w14:paraId="159CBE4B" w14:textId="77777777" w:rsidR="00715792" w:rsidRPr="00715792" w:rsidRDefault="00715792" w:rsidP="00715792">
      <w:pPr>
        <w:spacing w:after="0" w:line="264" w:lineRule="auto"/>
        <w:ind w:left="720"/>
        <w:rPr>
          <w:rFonts w:ascii="Arial" w:hAnsi="Arial" w:cs="Arial"/>
          <w:color w:val="000000"/>
        </w:rPr>
      </w:pPr>
    </w:p>
    <w:p w14:paraId="393CEF01" w14:textId="77777777" w:rsidR="00715792" w:rsidRPr="00715792" w:rsidRDefault="00715792" w:rsidP="00715792">
      <w:pPr>
        <w:spacing w:after="0" w:line="264" w:lineRule="auto"/>
        <w:jc w:val="both"/>
        <w:rPr>
          <w:rFonts w:ascii="Arial" w:hAnsi="Arial" w:cs="Arial"/>
          <w:color w:val="000000"/>
        </w:rPr>
      </w:pPr>
      <w:r w:rsidRPr="00715792">
        <w:rPr>
          <w:rFonts w:ascii="Arial" w:hAnsi="Arial" w:cs="Arial"/>
          <w:color w:val="000000"/>
        </w:rPr>
        <w:t>The conditions and criteria listed above are the basic requirements for investors to have an overview of the retail activity. Although retailing is a popular and developed business in the Vietnamese market, investors must first go through the procedure of acquiring a permit from the authority. This also serves as a barrier to competition between foreign-owned and Vietnamese businesses.</w:t>
      </w:r>
    </w:p>
    <w:p w14:paraId="71A9D632" w14:textId="77777777" w:rsidR="00715792" w:rsidRPr="00715792" w:rsidRDefault="00715792" w:rsidP="00715792">
      <w:pPr>
        <w:spacing w:after="0" w:line="264" w:lineRule="auto"/>
        <w:ind w:left="-118"/>
        <w:jc w:val="both"/>
        <w:rPr>
          <w:rFonts w:ascii="Arial" w:eastAsia="serif" w:hAnsi="Arial" w:cs="Arial"/>
        </w:rPr>
      </w:pPr>
    </w:p>
    <w:p w14:paraId="1B8B3E64" w14:textId="77777777" w:rsidR="00715792" w:rsidRPr="00715792" w:rsidRDefault="00715792" w:rsidP="00715792">
      <w:pPr>
        <w:pStyle w:val="NormalWeb"/>
        <w:shd w:val="clear" w:color="auto" w:fill="FFFFFF"/>
        <w:spacing w:beforeAutospacing="0" w:afterAutospacing="0" w:line="264" w:lineRule="auto"/>
        <w:jc w:val="both"/>
        <w:rPr>
          <w:rFonts w:ascii="Arial" w:hAnsi="Arial" w:cs="Arial"/>
          <w:color w:val="000000"/>
          <w:sz w:val="22"/>
          <w:szCs w:val="22"/>
          <w:shd w:val="clear" w:color="auto" w:fill="FFFFFF"/>
        </w:rPr>
      </w:pPr>
    </w:p>
    <w:p w14:paraId="47E5507A" w14:textId="77777777" w:rsidR="00715792" w:rsidRPr="00715792" w:rsidRDefault="00715792" w:rsidP="00715792">
      <w:pPr>
        <w:pStyle w:val="NormalWeb"/>
        <w:shd w:val="clear" w:color="auto" w:fill="FFFFFF"/>
        <w:spacing w:beforeAutospacing="0" w:afterAutospacing="0" w:line="264" w:lineRule="auto"/>
        <w:ind w:left="720"/>
        <w:jc w:val="both"/>
        <w:rPr>
          <w:rFonts w:ascii="Arial" w:hAnsi="Arial" w:cs="Arial"/>
          <w:color w:val="000000"/>
          <w:sz w:val="22"/>
          <w:szCs w:val="22"/>
        </w:rPr>
      </w:pPr>
      <w:r w:rsidRPr="00715792">
        <w:rPr>
          <w:rFonts w:ascii="Arial" w:hAnsi="Arial" w:cs="Arial"/>
          <w:color w:val="000000"/>
          <w:sz w:val="22"/>
          <w:szCs w:val="22"/>
          <w:shd w:val="clear" w:color="auto" w:fill="FFFFFF"/>
        </w:rPr>
        <w:t> </w:t>
      </w:r>
    </w:p>
    <w:p w14:paraId="434D4378" w14:textId="77777777" w:rsidR="00715792" w:rsidRPr="00715792" w:rsidRDefault="00715792" w:rsidP="00715792">
      <w:pPr>
        <w:spacing w:after="0" w:line="264" w:lineRule="auto"/>
        <w:jc w:val="both"/>
        <w:rPr>
          <w:rFonts w:ascii="Arial" w:eastAsia="SimSun" w:hAnsi="Arial" w:cs="Arial"/>
          <w:color w:val="000000"/>
          <w:shd w:val="clear" w:color="auto" w:fill="FFFFFF"/>
        </w:rPr>
      </w:pPr>
    </w:p>
    <w:p w14:paraId="35E85252" w14:textId="77777777" w:rsidR="00715792" w:rsidRPr="00715792" w:rsidRDefault="00715792" w:rsidP="0099278E">
      <w:pPr>
        <w:rPr>
          <w:rFonts w:ascii="Arial" w:hAnsi="Arial" w:cs="Arial"/>
        </w:rPr>
      </w:pPr>
    </w:p>
    <w:sectPr w:rsidR="00715792" w:rsidRPr="00715792" w:rsidSect="0071255F">
      <w:headerReference w:type="even" r:id="rId8"/>
      <w:headerReference w:type="default" r:id="rId9"/>
      <w:footerReference w:type="even" r:id="rId10"/>
      <w:footerReference w:type="default" r:id="rId11"/>
      <w:headerReference w:type="first" r:id="rId12"/>
      <w:footerReference w:type="first" r:id="rId13"/>
      <w:pgSz w:w="11909" w:h="16834" w:code="9"/>
      <w:pgMar w:top="1424" w:right="971" w:bottom="1756" w:left="1440" w:header="284" w:footer="1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6686A" w14:textId="77777777" w:rsidR="00761C30" w:rsidRDefault="00761C30" w:rsidP="006566EC">
      <w:pPr>
        <w:spacing w:after="0" w:line="240" w:lineRule="auto"/>
      </w:pPr>
      <w:r>
        <w:separator/>
      </w:r>
    </w:p>
  </w:endnote>
  <w:endnote w:type="continuationSeparator" w:id="0">
    <w:p w14:paraId="467F6BE5" w14:textId="77777777" w:rsidR="00761C30" w:rsidRDefault="00761C30" w:rsidP="00656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serif">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12489" w14:textId="77777777" w:rsidR="005652A1" w:rsidRDefault="005652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05" w:type="dxa"/>
      <w:tblInd w:w="-405" w:type="dxa"/>
      <w:tblLook w:val="04A0" w:firstRow="1" w:lastRow="0" w:firstColumn="1" w:lastColumn="0" w:noHBand="0" w:noVBand="1"/>
    </w:tblPr>
    <w:tblGrid>
      <w:gridCol w:w="8505"/>
    </w:tblGrid>
    <w:tr w:rsidR="00D82E0D" w:rsidRPr="009A56E1" w14:paraId="2C9D6CDE" w14:textId="77777777" w:rsidTr="009A56E1">
      <w:trPr>
        <w:trHeight w:val="630"/>
      </w:trPr>
      <w:tc>
        <w:tcPr>
          <w:tcW w:w="8505" w:type="dxa"/>
        </w:tcPr>
        <w:p w14:paraId="219FCB44" w14:textId="488FF75D" w:rsidR="00D82E0D" w:rsidRPr="009A56E1" w:rsidRDefault="00D82E0D" w:rsidP="009A56E1">
          <w:pPr>
            <w:pStyle w:val="Footer"/>
            <w:ind w:right="183"/>
            <w:rPr>
              <w:rFonts w:ascii="Arial" w:hAnsi="Arial" w:cs="Arial"/>
              <w:sz w:val="18"/>
              <w:szCs w:val="18"/>
            </w:rPr>
          </w:pPr>
          <w:r w:rsidRPr="009A56E1">
            <w:rPr>
              <w:rFonts w:ascii="Arial" w:hAnsi="Arial" w:cs="Arial"/>
              <w:b/>
              <w:bCs/>
              <w:color w:val="C00000"/>
              <w:sz w:val="18"/>
              <w:szCs w:val="18"/>
            </w:rPr>
            <w:t>APOLAT LEGAL</w:t>
          </w:r>
          <w:r w:rsidRPr="009A56E1">
            <w:rPr>
              <w:rFonts w:ascii="Arial" w:hAnsi="Arial" w:cs="Arial"/>
              <w:sz w:val="18"/>
              <w:szCs w:val="18"/>
            </w:rPr>
            <w:t xml:space="preserve"> </w:t>
          </w:r>
          <w:r w:rsidR="009A56E1">
            <w:rPr>
              <w:rFonts w:ascii="Arial" w:hAnsi="Arial" w:cs="Arial"/>
              <w:sz w:val="18"/>
              <w:szCs w:val="18"/>
            </w:rPr>
            <w:t xml:space="preserve">        </w:t>
          </w:r>
          <w:r w:rsidR="009A56E1" w:rsidRPr="009A56E1">
            <w:rPr>
              <w:rFonts w:ascii="Arial" w:hAnsi="Arial" w:cs="Arial"/>
              <w:b/>
              <w:bCs/>
              <w:color w:val="C00000"/>
              <w:sz w:val="18"/>
              <w:szCs w:val="18"/>
            </w:rPr>
            <w:t>T</w:t>
          </w:r>
          <w:r w:rsidR="009A56E1" w:rsidRPr="009A56E1">
            <w:rPr>
              <w:rFonts w:ascii="Arial" w:hAnsi="Arial" w:cs="Arial"/>
              <w:sz w:val="18"/>
              <w:szCs w:val="18"/>
            </w:rPr>
            <w:t xml:space="preserve">  (+84-28) 3899 8683     </w:t>
          </w:r>
          <w:r w:rsidR="009A56E1" w:rsidRPr="009A56E1">
            <w:rPr>
              <w:rFonts w:ascii="Arial" w:hAnsi="Arial" w:cs="Arial"/>
              <w:b/>
              <w:bCs/>
              <w:color w:val="C00000"/>
              <w:sz w:val="18"/>
              <w:szCs w:val="18"/>
            </w:rPr>
            <w:t>E</w:t>
          </w:r>
          <w:r w:rsidR="009A56E1" w:rsidRPr="009A56E1">
            <w:rPr>
              <w:rFonts w:ascii="Arial" w:hAnsi="Arial" w:cs="Arial"/>
              <w:sz w:val="18"/>
              <w:szCs w:val="18"/>
            </w:rPr>
            <w:t xml:space="preserve">  </w:t>
          </w:r>
          <w:hyperlink r:id="rId1" w:history="1">
            <w:r w:rsidR="009A56E1" w:rsidRPr="009A56E1">
              <w:rPr>
                <w:rStyle w:val="Hyperlink"/>
                <w:rFonts w:ascii="Arial" w:hAnsi="Arial" w:cs="Arial"/>
                <w:color w:val="auto"/>
                <w:sz w:val="18"/>
                <w:szCs w:val="18"/>
                <w:u w:val="none"/>
              </w:rPr>
              <w:t>info@apolatlegal.com</w:t>
            </w:r>
          </w:hyperlink>
          <w:r w:rsidR="009A56E1" w:rsidRPr="009A56E1">
            <w:rPr>
              <w:rFonts w:ascii="Arial" w:hAnsi="Arial" w:cs="Arial"/>
              <w:sz w:val="18"/>
              <w:szCs w:val="18"/>
            </w:rPr>
            <w:t xml:space="preserve">     </w:t>
          </w:r>
          <w:r w:rsidR="009A56E1" w:rsidRPr="009A56E1">
            <w:rPr>
              <w:rFonts w:ascii="Arial" w:hAnsi="Arial" w:cs="Arial"/>
              <w:b/>
              <w:bCs/>
              <w:color w:val="C00000"/>
              <w:sz w:val="18"/>
              <w:szCs w:val="18"/>
            </w:rPr>
            <w:t>W</w:t>
          </w:r>
          <w:r w:rsidR="009A56E1">
            <w:rPr>
              <w:rFonts w:ascii="Arial" w:hAnsi="Arial" w:cs="Arial"/>
              <w:sz w:val="18"/>
              <w:szCs w:val="18"/>
            </w:rPr>
            <w:t xml:space="preserve"> </w:t>
          </w:r>
          <w:r w:rsidR="009A56E1" w:rsidRPr="009A56E1">
            <w:rPr>
              <w:rFonts w:ascii="Arial" w:hAnsi="Arial" w:cs="Arial"/>
              <w:sz w:val="18"/>
              <w:szCs w:val="18"/>
            </w:rPr>
            <w:t xml:space="preserve"> www.apolatlegal.com</w:t>
          </w:r>
        </w:p>
      </w:tc>
    </w:tr>
  </w:tbl>
  <w:p w14:paraId="2E66498E" w14:textId="5BA63474" w:rsidR="00062A36" w:rsidRPr="00D82E0D" w:rsidRDefault="009A56E1" w:rsidP="0071255F">
    <w:pPr>
      <w:spacing w:after="0" w:line="240" w:lineRule="auto"/>
      <w:ind w:right="-22"/>
      <w:jc w:val="right"/>
      <w:rPr>
        <w:rFonts w:ascii="Arial" w:hAnsi="Arial" w:cs="Arial"/>
        <w:sz w:val="18"/>
        <w:szCs w:val="20"/>
      </w:rPr>
    </w:pPr>
    <w:r w:rsidRPr="00D82E0D">
      <w:rPr>
        <w:rFonts w:ascii="Times New Roman" w:hAnsi="Times New Roman"/>
        <w:b/>
        <w:noProof/>
        <w:sz w:val="28"/>
        <w:szCs w:val="28"/>
      </w:rPr>
      <w:drawing>
        <wp:anchor distT="0" distB="0" distL="114300" distR="114300" simplePos="0" relativeHeight="251666944" behindDoc="0" locked="0" layoutInCell="1" allowOverlap="1" wp14:anchorId="20D070B2" wp14:editId="36A41C02">
          <wp:simplePos x="0" y="0"/>
          <wp:positionH relativeFrom="margin">
            <wp:posOffset>5443855</wp:posOffset>
          </wp:positionH>
          <wp:positionV relativeFrom="margin">
            <wp:posOffset>8806180</wp:posOffset>
          </wp:positionV>
          <wp:extent cx="428625" cy="445135"/>
          <wp:effectExtent l="0" t="0" r="9525" b="0"/>
          <wp:wrapSquare wrapText="bothSides"/>
          <wp:docPr id="15" name="Hình ảnh 4" descr="Ảnh có chứa văn bản, ký hiệu, đồ họa véc-tơ&#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opy FAVICON.png"/>
                  <pic:cNvPicPr/>
                </pic:nvPicPr>
                <pic:blipFill>
                  <a:blip r:embed="rId2">
                    <a:extLst>
                      <a:ext uri="{28A0092B-C50C-407E-A947-70E740481C1C}">
                        <a14:useLocalDpi xmlns:a14="http://schemas.microsoft.com/office/drawing/2010/main" val="0"/>
                      </a:ext>
                    </a:extLst>
                  </a:blip>
                  <a:stretch>
                    <a:fillRect/>
                  </a:stretch>
                </pic:blipFill>
                <pic:spPr>
                  <a:xfrm>
                    <a:off x="0" y="0"/>
                    <a:ext cx="428625" cy="445135"/>
                  </a:xfrm>
                  <a:prstGeom prst="rect">
                    <a:avLst/>
                  </a:prstGeom>
                </pic:spPr>
              </pic:pic>
            </a:graphicData>
          </a:graphic>
          <wp14:sizeRelH relativeFrom="margin">
            <wp14:pctWidth>0</wp14:pctWidth>
          </wp14:sizeRelH>
          <wp14:sizeRelV relativeFrom="margin">
            <wp14:pctHeight>0</wp14:pctHeight>
          </wp14:sizeRelV>
        </wp:anchor>
      </w:drawing>
    </w:r>
    <w:r w:rsidRPr="00D82E0D">
      <w:rPr>
        <w:rFonts w:ascii="Arial" w:hAnsi="Arial" w:cs="Arial"/>
        <w:noProof/>
        <w:sz w:val="16"/>
        <w:szCs w:val="16"/>
      </w:rPr>
      <mc:AlternateContent>
        <mc:Choice Requires="wps">
          <w:drawing>
            <wp:anchor distT="0" distB="0" distL="114300" distR="114300" simplePos="0" relativeHeight="251662336" behindDoc="0" locked="0" layoutInCell="1" allowOverlap="1" wp14:anchorId="44842472" wp14:editId="48B1F012">
              <wp:simplePos x="0" y="0"/>
              <wp:positionH relativeFrom="column">
                <wp:posOffset>-179705</wp:posOffset>
              </wp:positionH>
              <wp:positionV relativeFrom="paragraph">
                <wp:posOffset>-652780</wp:posOffset>
              </wp:positionV>
              <wp:extent cx="6117590" cy="635"/>
              <wp:effectExtent l="0" t="0" r="35560" b="3746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759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D1B2D3" id="_x0000_t32" coordsize="21600,21600" o:spt="32" o:oned="t" path="m,l21600,21600e" filled="f">
              <v:path arrowok="t" fillok="f" o:connecttype="none"/>
              <o:lock v:ext="edit" shapetype="t"/>
            </v:shapetype>
            <v:shape id="AutoShape 5" o:spid="_x0000_s1026" type="#_x0000_t32" style="position:absolute;margin-left:-14.15pt;margin-top:-51.4pt;width:481.7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INzwEAAH8DAAAOAAAAZHJzL2Uyb0RvYy54bWysU01v2zAMvQ/YfxB0X2xnSLYacYohXXfp&#10;tgBtfwAjybYwWRQkJXb+/Sjlo916G+aDIIp8j+QjvbqdBsMOygeNtuHVrORMWYFS267hz0/3Hz5z&#10;FiJYCQatavhRBX67fv9uNbpazbFHI5VnRGJDPbqG9zG6uiiC6NUAYYZOWXK26AeIZPqukB5GYh9M&#10;MS/LZTGil86jUCHQ693JydeZv22ViD/bNqjITMOptphPn89dOov1CurOg+u1OJcB/1DFANpS0ivV&#10;HURge6/fUA1aeAzYxpnAocC21ULlHqibqvyrm8cenMq9kDjBXWUK/49W/DhsPdOy4XPOLAw0oi/7&#10;iDkzWyR5RhdqitrYrU8Nisk+ugcUvwKzuOnBdioHPx0dYauEKP6AJCM4SrIbv6OkGCD+rNXU+iFR&#10;kgpsyiM5XkeipsgEPS6r6tPihiYnyLf8mCsqoL5AnQ/xm8KBpUvDQ/Sguz5u0FoaPfoqJ4LDQ4ip&#10;MKgvgJTX4r02Jm+AsWyk6m/KRZkRAY2WyZvigu92G+PZAdIS5S+3SZ7XYR73Vma2XoH8er5H0OZ0&#10;p+zGntVJgpyk3aE8bv1FNZpyLvO8kWmNXtsZ/fLfrH8DAAD//wMAUEsDBBQABgAIAAAAIQDoJiuf&#10;3gAAAA0BAAAPAAAAZHJzL2Rvd25yZXYueG1sTI9BT4QwEIXvJv6HZky8mN0CG1dEysaYePIgrv6A&#10;Qkcg0imhZan/3jEe3NvMvJc33ysP0Y7ihLMfHClItwkIpNaZgToFH+/PmxyED5qMHh2hgm/0cKgu&#10;L0pdGLfSG56OoRMcQr7QCvoQpkJK3/Zotd+6CYm1TzdbHXidO2lmvXK4HWWWJHtp9UD8odcTPvXY&#10;fh0XqyC+7inEOo/NSsuLz2/qqG2t1PVVfHwAETCGfzP84jM6VMzUuIWMF6OCTZbv2MpDmmRcgi33&#10;u9sURPN3ugNZlfK8RfUDAAD//wMAUEsBAi0AFAAGAAgAAAAhALaDOJL+AAAA4QEAABMAAAAAAAAA&#10;AAAAAAAAAAAAAFtDb250ZW50X1R5cGVzXS54bWxQSwECLQAUAAYACAAAACEAOP0h/9YAAACUAQAA&#10;CwAAAAAAAAAAAAAAAAAvAQAAX3JlbHMvLnJlbHNQSwECLQAUAAYACAAAACEAN4mSDc8BAAB/AwAA&#10;DgAAAAAAAAAAAAAAAAAuAgAAZHJzL2Uyb0RvYy54bWxQSwECLQAUAAYACAAAACEA6CYrn94AAAAN&#10;AQAADwAAAAAAAAAAAAAAAAApBAAAZHJzL2Rvd25yZXYueG1sUEsFBgAAAAAEAAQA8wAAADQFAAAA&#10;AA==&#10;" strokeweight="1.5pt"/>
          </w:pict>
        </mc:Fallback>
      </mc:AlternateContent>
    </w:r>
    <w:r w:rsidR="001B6FC1" w:rsidRPr="00D82E0D">
      <w:rPr>
        <w:rFonts w:ascii="Arial" w:hAnsi="Arial" w:cs="Arial"/>
        <w:sz w:val="18"/>
        <w:szCs w:val="20"/>
      </w:rPr>
      <w:t xml:space="preserve">         </w:t>
    </w:r>
    <w:r w:rsidR="001B6FC1" w:rsidRPr="00D82E0D">
      <w:rPr>
        <w:rFonts w:ascii="Arial" w:hAnsi="Arial" w:cs="Arial"/>
        <w:sz w:val="18"/>
        <w:szCs w:val="20"/>
      </w:rPr>
      <w:tab/>
    </w:r>
    <w:r w:rsidR="001B6FC1" w:rsidRPr="00D82E0D">
      <w:rPr>
        <w:rFonts w:ascii="Arial" w:hAnsi="Arial" w:cs="Arial"/>
        <w:sz w:val="18"/>
        <w:szCs w:val="20"/>
      </w:rPr>
      <w:tab/>
    </w:r>
    <w:r w:rsidR="00062A36" w:rsidRPr="00D82E0D">
      <w:rPr>
        <w:rFonts w:ascii="Arial" w:hAnsi="Arial" w:cs="Arial"/>
        <w:sz w:val="18"/>
        <w:szCs w:val="20"/>
      </w:rPr>
      <w:t xml:space="preserve">Page </w:t>
    </w:r>
    <w:r w:rsidR="00062A36" w:rsidRPr="00D82E0D">
      <w:rPr>
        <w:rFonts w:ascii="Arial" w:hAnsi="Arial" w:cs="Arial"/>
        <w:sz w:val="18"/>
        <w:szCs w:val="20"/>
      </w:rPr>
      <w:fldChar w:fldCharType="begin"/>
    </w:r>
    <w:r w:rsidR="00062A36" w:rsidRPr="00D82E0D">
      <w:rPr>
        <w:rFonts w:ascii="Arial" w:hAnsi="Arial" w:cs="Arial"/>
        <w:sz w:val="18"/>
        <w:szCs w:val="20"/>
      </w:rPr>
      <w:instrText xml:space="preserve"> PAGE </w:instrText>
    </w:r>
    <w:r w:rsidR="00062A36" w:rsidRPr="00D82E0D">
      <w:rPr>
        <w:rFonts w:ascii="Arial" w:hAnsi="Arial" w:cs="Arial"/>
        <w:sz w:val="18"/>
        <w:szCs w:val="20"/>
      </w:rPr>
      <w:fldChar w:fldCharType="separate"/>
    </w:r>
    <w:r w:rsidR="00E51B58" w:rsidRPr="00D82E0D">
      <w:rPr>
        <w:rFonts w:ascii="Arial" w:hAnsi="Arial" w:cs="Arial"/>
        <w:noProof/>
        <w:sz w:val="18"/>
        <w:szCs w:val="20"/>
      </w:rPr>
      <w:t>1</w:t>
    </w:r>
    <w:r w:rsidR="00062A36" w:rsidRPr="00D82E0D">
      <w:rPr>
        <w:rFonts w:ascii="Arial" w:hAnsi="Arial" w:cs="Arial"/>
        <w:sz w:val="18"/>
        <w:szCs w:val="20"/>
      </w:rPr>
      <w:fldChar w:fldCharType="end"/>
    </w:r>
    <w:r w:rsidR="00062A36" w:rsidRPr="00D82E0D">
      <w:rPr>
        <w:rFonts w:ascii="Arial" w:hAnsi="Arial" w:cs="Arial"/>
        <w:sz w:val="18"/>
        <w:szCs w:val="20"/>
      </w:rPr>
      <w:t xml:space="preserve"> /</w:t>
    </w:r>
    <w:r w:rsidR="00062A36" w:rsidRPr="00D82E0D">
      <w:rPr>
        <w:rFonts w:ascii="Arial" w:hAnsi="Arial" w:cs="Arial"/>
        <w:sz w:val="18"/>
        <w:szCs w:val="20"/>
      </w:rPr>
      <w:fldChar w:fldCharType="begin"/>
    </w:r>
    <w:r w:rsidR="00062A36" w:rsidRPr="00D82E0D">
      <w:rPr>
        <w:rFonts w:ascii="Arial" w:hAnsi="Arial" w:cs="Arial"/>
        <w:sz w:val="18"/>
        <w:szCs w:val="20"/>
      </w:rPr>
      <w:instrText xml:space="preserve"> NUMPAGES  </w:instrText>
    </w:r>
    <w:r w:rsidR="00062A36" w:rsidRPr="00D82E0D">
      <w:rPr>
        <w:rFonts w:ascii="Arial" w:hAnsi="Arial" w:cs="Arial"/>
        <w:sz w:val="18"/>
        <w:szCs w:val="20"/>
      </w:rPr>
      <w:fldChar w:fldCharType="separate"/>
    </w:r>
    <w:r w:rsidR="00E51B58" w:rsidRPr="00D82E0D">
      <w:rPr>
        <w:rFonts w:ascii="Arial" w:hAnsi="Arial" w:cs="Arial"/>
        <w:noProof/>
        <w:sz w:val="18"/>
        <w:szCs w:val="20"/>
      </w:rPr>
      <w:t>1</w:t>
    </w:r>
    <w:r w:rsidR="00062A36" w:rsidRPr="00D82E0D">
      <w:rPr>
        <w:rFonts w:ascii="Arial" w:hAnsi="Arial" w:cs="Arial"/>
        <w:sz w:val="18"/>
        <w:szCs w:val="20"/>
      </w:rPr>
      <w:fldChar w:fldCharType="end"/>
    </w:r>
  </w:p>
  <w:p w14:paraId="25209C50" w14:textId="4349F180" w:rsidR="00607C3C" w:rsidRPr="00D82E0D" w:rsidRDefault="00607C3C" w:rsidP="006133BB">
    <w:pPr>
      <w:spacing w:after="0" w:line="240" w:lineRule="auto"/>
      <w:jc w:val="right"/>
      <w:rPr>
        <w:rFonts w:ascii="Arial" w:hAnsi="Arial" w:cs="Arial"/>
        <w:sz w:val="18"/>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11108" w14:textId="77777777" w:rsidR="005652A1" w:rsidRDefault="005652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8EEDC" w14:textId="77777777" w:rsidR="00761C30" w:rsidRDefault="00761C30" w:rsidP="006566EC">
      <w:pPr>
        <w:spacing w:after="0" w:line="240" w:lineRule="auto"/>
      </w:pPr>
      <w:r>
        <w:separator/>
      </w:r>
    </w:p>
  </w:footnote>
  <w:footnote w:type="continuationSeparator" w:id="0">
    <w:p w14:paraId="53F832A0" w14:textId="77777777" w:rsidR="00761C30" w:rsidRDefault="00761C30" w:rsidP="00656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1832C" w14:textId="77777777" w:rsidR="005652A1" w:rsidRDefault="005652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C2108" w14:textId="316DAC16" w:rsidR="006B017A" w:rsidRDefault="002A4913" w:rsidP="002A4913">
    <w:pPr>
      <w:pStyle w:val="Header"/>
      <w:tabs>
        <w:tab w:val="clear" w:pos="9360"/>
        <w:tab w:val="right" w:pos="9192"/>
      </w:tabs>
    </w:pPr>
    <w:r>
      <w:rPr>
        <w:noProof/>
      </w:rPr>
      <w:drawing>
        <wp:anchor distT="0" distB="0" distL="114300" distR="114300" simplePos="0" relativeHeight="251665920" behindDoc="0" locked="0" layoutInCell="1" allowOverlap="1" wp14:anchorId="61C25C04" wp14:editId="576FA7E6">
          <wp:simplePos x="0" y="0"/>
          <wp:positionH relativeFrom="margin">
            <wp:posOffset>4055745</wp:posOffset>
          </wp:positionH>
          <wp:positionV relativeFrom="page">
            <wp:posOffset>437515</wp:posOffset>
          </wp:positionV>
          <wp:extent cx="1991995" cy="233045"/>
          <wp:effectExtent l="0" t="0" r="1905" b="0"/>
          <wp:wrapTopAndBottom/>
          <wp:docPr id="13"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 1.png"/>
                  <pic:cNvPicPr/>
                </pic:nvPicPr>
                <pic:blipFill>
                  <a:blip r:embed="rId1">
                    <a:extLst>
                      <a:ext uri="{28A0092B-C50C-407E-A947-70E740481C1C}">
                        <a14:useLocalDpi xmlns:a14="http://schemas.microsoft.com/office/drawing/2010/main" val="0"/>
                      </a:ext>
                    </a:extLst>
                  </a:blip>
                  <a:stretch>
                    <a:fillRect/>
                  </a:stretch>
                </pic:blipFill>
                <pic:spPr>
                  <a:xfrm>
                    <a:off x="0" y="0"/>
                    <a:ext cx="1991995" cy="233045"/>
                  </a:xfrm>
                  <a:prstGeom prst="rect">
                    <a:avLst/>
                  </a:prstGeom>
                </pic:spPr>
              </pic:pic>
            </a:graphicData>
          </a:graphic>
          <wp14:sizeRelH relativeFrom="margin">
            <wp14:pctWidth>0</wp14:pctWidth>
          </wp14:sizeRelH>
          <wp14:sizeRelV relativeFrom="margin">
            <wp14:pctHeight>0</wp14:pctHeight>
          </wp14:sizeRelV>
        </wp:anchor>
      </w:drawing>
    </w:r>
    <w:r w:rsidR="00CC53CD">
      <w:rPr>
        <w:noProof/>
      </w:rPr>
      <w:drawing>
        <wp:anchor distT="0" distB="0" distL="114300" distR="114300" simplePos="0" relativeHeight="251665408" behindDoc="0" locked="0" layoutInCell="1" allowOverlap="1" wp14:anchorId="4EBDD9C4" wp14:editId="7F4CC787">
          <wp:simplePos x="0" y="0"/>
          <wp:positionH relativeFrom="margin">
            <wp:posOffset>-351790</wp:posOffset>
          </wp:positionH>
          <wp:positionV relativeFrom="paragraph">
            <wp:posOffset>116205</wp:posOffset>
          </wp:positionV>
          <wp:extent cx="1428750" cy="471170"/>
          <wp:effectExtent l="0" t="0" r="6350" b="0"/>
          <wp:wrapTopAndBottom/>
          <wp:docPr id="14"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polat Legal_04.png"/>
                  <pic:cNvPicPr/>
                </pic:nvPicPr>
                <pic:blipFill>
                  <a:blip r:embed="rId2">
                    <a:extLst>
                      <a:ext uri="{28A0092B-C50C-407E-A947-70E740481C1C}">
                        <a14:useLocalDpi xmlns:a14="http://schemas.microsoft.com/office/drawing/2010/main" val="0"/>
                      </a:ext>
                    </a:extLst>
                  </a:blip>
                  <a:stretch>
                    <a:fillRect/>
                  </a:stretch>
                </pic:blipFill>
                <pic:spPr>
                  <a:xfrm>
                    <a:off x="0" y="0"/>
                    <a:ext cx="1428750" cy="471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12EBE" w14:textId="77777777" w:rsidR="005652A1" w:rsidRDefault="005652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B9885C"/>
    <w:multiLevelType w:val="singleLevel"/>
    <w:tmpl w:val="84B9885C"/>
    <w:lvl w:ilvl="0">
      <w:start w:val="1"/>
      <w:numFmt w:val="bullet"/>
      <w:lvlText w:val="-"/>
      <w:lvlJc w:val="left"/>
      <w:pPr>
        <w:tabs>
          <w:tab w:val="left" w:pos="420"/>
        </w:tabs>
        <w:ind w:left="420" w:hanging="420"/>
      </w:pPr>
      <w:rPr>
        <w:rFonts w:ascii="Arial" w:hAnsi="Arial" w:cs="Arial" w:hint="default"/>
      </w:rPr>
    </w:lvl>
  </w:abstractNum>
  <w:abstractNum w:abstractNumId="1" w15:restartNumberingAfterBreak="0">
    <w:nsid w:val="8905A852"/>
    <w:multiLevelType w:val="singleLevel"/>
    <w:tmpl w:val="8905A852"/>
    <w:lvl w:ilvl="0">
      <w:start w:val="1"/>
      <w:numFmt w:val="decimal"/>
      <w:lvlText w:val="%1."/>
      <w:lvlJc w:val="left"/>
      <w:pPr>
        <w:tabs>
          <w:tab w:val="left" w:pos="425"/>
        </w:tabs>
        <w:ind w:left="425" w:hanging="425"/>
      </w:pPr>
      <w:rPr>
        <w:rFonts w:hint="default"/>
      </w:rPr>
    </w:lvl>
  </w:abstractNum>
  <w:abstractNum w:abstractNumId="2" w15:restartNumberingAfterBreak="0">
    <w:nsid w:val="C4613CBA"/>
    <w:multiLevelType w:val="singleLevel"/>
    <w:tmpl w:val="C4613CBA"/>
    <w:lvl w:ilvl="0">
      <w:start w:val="1"/>
      <w:numFmt w:val="decimal"/>
      <w:lvlText w:val="%1."/>
      <w:lvlJc w:val="left"/>
      <w:pPr>
        <w:tabs>
          <w:tab w:val="left" w:pos="425"/>
        </w:tabs>
        <w:ind w:left="425" w:hanging="425"/>
      </w:pPr>
      <w:rPr>
        <w:rFonts w:hint="default"/>
      </w:rPr>
    </w:lvl>
  </w:abstractNum>
  <w:abstractNum w:abstractNumId="3" w15:restartNumberingAfterBreak="0">
    <w:nsid w:val="D4A72FB1"/>
    <w:multiLevelType w:val="singleLevel"/>
    <w:tmpl w:val="D4A72FB1"/>
    <w:lvl w:ilvl="0">
      <w:start w:val="1"/>
      <w:numFmt w:val="bullet"/>
      <w:lvlText w:val="-"/>
      <w:lvlJc w:val="left"/>
      <w:pPr>
        <w:tabs>
          <w:tab w:val="left" w:pos="420"/>
        </w:tabs>
        <w:ind w:left="420" w:hanging="420"/>
      </w:pPr>
      <w:rPr>
        <w:rFonts w:ascii="Arial" w:hAnsi="Arial" w:cs="Arial" w:hint="default"/>
      </w:rPr>
    </w:lvl>
  </w:abstractNum>
  <w:abstractNum w:abstractNumId="4" w15:restartNumberingAfterBreak="0">
    <w:nsid w:val="00803B23"/>
    <w:multiLevelType w:val="singleLevel"/>
    <w:tmpl w:val="00803B23"/>
    <w:lvl w:ilvl="0">
      <w:start w:val="1"/>
      <w:numFmt w:val="lowerRoman"/>
      <w:lvlText w:val="%1."/>
      <w:lvlJc w:val="left"/>
      <w:pPr>
        <w:tabs>
          <w:tab w:val="left" w:pos="425"/>
        </w:tabs>
        <w:ind w:left="425" w:hanging="425"/>
      </w:pPr>
      <w:rPr>
        <w:rFonts w:hint="default"/>
      </w:rPr>
    </w:lvl>
  </w:abstractNum>
  <w:abstractNum w:abstractNumId="5" w15:restartNumberingAfterBreak="0">
    <w:nsid w:val="025361DF"/>
    <w:multiLevelType w:val="multilevel"/>
    <w:tmpl w:val="DC46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0D7C2B"/>
    <w:multiLevelType w:val="multilevel"/>
    <w:tmpl w:val="A980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4A65DD"/>
    <w:multiLevelType w:val="multilevel"/>
    <w:tmpl w:val="4B929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0F020E"/>
    <w:multiLevelType w:val="multilevel"/>
    <w:tmpl w:val="199C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F37BE7"/>
    <w:multiLevelType w:val="multilevel"/>
    <w:tmpl w:val="4CB4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AC3DCA"/>
    <w:multiLevelType w:val="multilevel"/>
    <w:tmpl w:val="44D8A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AA0FB1"/>
    <w:multiLevelType w:val="multilevel"/>
    <w:tmpl w:val="705E3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2849D3"/>
    <w:multiLevelType w:val="hybridMultilevel"/>
    <w:tmpl w:val="F310389E"/>
    <w:lvl w:ilvl="0" w:tplc="0409000F">
      <w:start w:val="1"/>
      <w:numFmt w:val="decimal"/>
      <w:lvlText w:val="%1."/>
      <w:lvlJc w:val="left"/>
      <w:pPr>
        <w:ind w:left="1079" w:hanging="360"/>
      </w:p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3" w15:restartNumberingAfterBreak="0">
    <w:nsid w:val="2143301E"/>
    <w:multiLevelType w:val="multilevel"/>
    <w:tmpl w:val="BFC8E14E"/>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AA11F0"/>
    <w:multiLevelType w:val="hybridMultilevel"/>
    <w:tmpl w:val="B7222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648BCF"/>
    <w:multiLevelType w:val="singleLevel"/>
    <w:tmpl w:val="2B648BCF"/>
    <w:lvl w:ilvl="0">
      <w:start w:val="1"/>
      <w:numFmt w:val="bullet"/>
      <w:lvlText w:val="-"/>
      <w:lvlJc w:val="left"/>
      <w:pPr>
        <w:tabs>
          <w:tab w:val="left" w:pos="420"/>
        </w:tabs>
        <w:ind w:left="420" w:hanging="420"/>
      </w:pPr>
      <w:rPr>
        <w:rFonts w:ascii="Arial" w:hAnsi="Arial" w:cs="Arial" w:hint="default"/>
      </w:rPr>
    </w:lvl>
  </w:abstractNum>
  <w:abstractNum w:abstractNumId="16" w15:restartNumberingAfterBreak="0">
    <w:nsid w:val="2E3C012D"/>
    <w:multiLevelType w:val="multilevel"/>
    <w:tmpl w:val="78BEB190"/>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8437CA"/>
    <w:multiLevelType w:val="hybridMultilevel"/>
    <w:tmpl w:val="E20C9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9D5CCB"/>
    <w:multiLevelType w:val="multilevel"/>
    <w:tmpl w:val="1DE421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D61BE5"/>
    <w:multiLevelType w:val="multilevel"/>
    <w:tmpl w:val="31D61BE5"/>
    <w:lvl w:ilvl="0">
      <w:start w:val="4"/>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37835C45"/>
    <w:multiLevelType w:val="multilevel"/>
    <w:tmpl w:val="328451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25C7F2"/>
    <w:multiLevelType w:val="multilevel"/>
    <w:tmpl w:val="3925C7F2"/>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2" w15:restartNumberingAfterBreak="0">
    <w:nsid w:val="39373FBF"/>
    <w:multiLevelType w:val="multilevel"/>
    <w:tmpl w:val="39373FBF"/>
    <w:lvl w:ilvl="0">
      <w:start w:val="1"/>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371DC3"/>
    <w:multiLevelType w:val="hybridMultilevel"/>
    <w:tmpl w:val="F09C3082"/>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0C5A5A2"/>
    <w:multiLevelType w:val="multilevel"/>
    <w:tmpl w:val="40C5A5A2"/>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5" w15:restartNumberingAfterBreak="0">
    <w:nsid w:val="434152E8"/>
    <w:multiLevelType w:val="singleLevel"/>
    <w:tmpl w:val="434152E8"/>
    <w:lvl w:ilvl="0">
      <w:start w:val="1"/>
      <w:numFmt w:val="lowerRoman"/>
      <w:lvlText w:val="%1."/>
      <w:lvlJc w:val="left"/>
      <w:pPr>
        <w:tabs>
          <w:tab w:val="left" w:pos="425"/>
        </w:tabs>
        <w:ind w:left="425" w:hanging="425"/>
      </w:pPr>
      <w:rPr>
        <w:rFonts w:hint="default"/>
      </w:rPr>
    </w:lvl>
  </w:abstractNum>
  <w:abstractNum w:abstractNumId="26" w15:restartNumberingAfterBreak="0">
    <w:nsid w:val="4510339E"/>
    <w:multiLevelType w:val="multilevel"/>
    <w:tmpl w:val="FA6CB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3F20C9"/>
    <w:multiLevelType w:val="multilevel"/>
    <w:tmpl w:val="463F20C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8" w15:restartNumberingAfterBreak="0">
    <w:nsid w:val="48BB3603"/>
    <w:multiLevelType w:val="singleLevel"/>
    <w:tmpl w:val="48BB3603"/>
    <w:lvl w:ilvl="0">
      <w:start w:val="1"/>
      <w:numFmt w:val="bullet"/>
      <w:lvlText w:val="-"/>
      <w:lvlJc w:val="left"/>
      <w:pPr>
        <w:tabs>
          <w:tab w:val="left" w:pos="420"/>
        </w:tabs>
        <w:ind w:left="420" w:hanging="420"/>
      </w:pPr>
      <w:rPr>
        <w:rFonts w:ascii="Arial" w:hAnsi="Arial" w:cs="Arial" w:hint="default"/>
      </w:rPr>
    </w:lvl>
  </w:abstractNum>
  <w:abstractNum w:abstractNumId="29" w15:restartNumberingAfterBreak="0">
    <w:nsid w:val="4987131F"/>
    <w:multiLevelType w:val="multilevel"/>
    <w:tmpl w:val="4987131F"/>
    <w:lvl w:ilvl="0">
      <w:start w:val="2"/>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 w15:restartNumberingAfterBreak="0">
    <w:nsid w:val="57D5F41A"/>
    <w:multiLevelType w:val="singleLevel"/>
    <w:tmpl w:val="57D5F41A"/>
    <w:lvl w:ilvl="0">
      <w:start w:val="1"/>
      <w:numFmt w:val="lowerRoman"/>
      <w:lvlText w:val="%1."/>
      <w:lvlJc w:val="left"/>
      <w:pPr>
        <w:tabs>
          <w:tab w:val="left" w:pos="425"/>
        </w:tabs>
        <w:ind w:left="425" w:hanging="425"/>
      </w:pPr>
      <w:rPr>
        <w:rFonts w:hint="default"/>
      </w:rPr>
    </w:lvl>
  </w:abstractNum>
  <w:abstractNum w:abstractNumId="31" w15:restartNumberingAfterBreak="0">
    <w:nsid w:val="59B40C9D"/>
    <w:multiLevelType w:val="hybridMultilevel"/>
    <w:tmpl w:val="75501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C9655F"/>
    <w:multiLevelType w:val="multilevel"/>
    <w:tmpl w:val="882EE0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D26D17"/>
    <w:multiLevelType w:val="multilevel"/>
    <w:tmpl w:val="369431EE"/>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80F50BD"/>
    <w:multiLevelType w:val="multilevel"/>
    <w:tmpl w:val="CE60E2F8"/>
    <w:lvl w:ilvl="0">
      <w:start w:val="3"/>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C93087E"/>
    <w:multiLevelType w:val="hybridMultilevel"/>
    <w:tmpl w:val="EB3AB51C"/>
    <w:lvl w:ilvl="0" w:tplc="7902A2D6">
      <w:start w:val="2"/>
      <w:numFmt w:val="lowerRoman"/>
      <w:lvlText w:val="%1."/>
      <w:lvlJc w:val="right"/>
      <w:pPr>
        <w:tabs>
          <w:tab w:val="num" w:pos="720"/>
        </w:tabs>
        <w:ind w:left="720" w:hanging="360"/>
      </w:pPr>
    </w:lvl>
    <w:lvl w:ilvl="1" w:tplc="79145DDC" w:tentative="1">
      <w:start w:val="1"/>
      <w:numFmt w:val="decimal"/>
      <w:lvlText w:val="%2."/>
      <w:lvlJc w:val="left"/>
      <w:pPr>
        <w:tabs>
          <w:tab w:val="num" w:pos="1440"/>
        </w:tabs>
        <w:ind w:left="1440" w:hanging="360"/>
      </w:pPr>
    </w:lvl>
    <w:lvl w:ilvl="2" w:tplc="2FDA2806" w:tentative="1">
      <w:start w:val="1"/>
      <w:numFmt w:val="decimal"/>
      <w:lvlText w:val="%3."/>
      <w:lvlJc w:val="left"/>
      <w:pPr>
        <w:tabs>
          <w:tab w:val="num" w:pos="2160"/>
        </w:tabs>
        <w:ind w:left="2160" w:hanging="360"/>
      </w:pPr>
    </w:lvl>
    <w:lvl w:ilvl="3" w:tplc="F58A393A" w:tentative="1">
      <w:start w:val="1"/>
      <w:numFmt w:val="decimal"/>
      <w:lvlText w:val="%4."/>
      <w:lvlJc w:val="left"/>
      <w:pPr>
        <w:tabs>
          <w:tab w:val="num" w:pos="2880"/>
        </w:tabs>
        <w:ind w:left="2880" w:hanging="360"/>
      </w:pPr>
    </w:lvl>
    <w:lvl w:ilvl="4" w:tplc="E0E8E1DA" w:tentative="1">
      <w:start w:val="1"/>
      <w:numFmt w:val="decimal"/>
      <w:lvlText w:val="%5."/>
      <w:lvlJc w:val="left"/>
      <w:pPr>
        <w:tabs>
          <w:tab w:val="num" w:pos="3600"/>
        </w:tabs>
        <w:ind w:left="3600" w:hanging="360"/>
      </w:pPr>
    </w:lvl>
    <w:lvl w:ilvl="5" w:tplc="FED83EE4" w:tentative="1">
      <w:start w:val="1"/>
      <w:numFmt w:val="decimal"/>
      <w:lvlText w:val="%6."/>
      <w:lvlJc w:val="left"/>
      <w:pPr>
        <w:tabs>
          <w:tab w:val="num" w:pos="4320"/>
        </w:tabs>
        <w:ind w:left="4320" w:hanging="360"/>
      </w:pPr>
    </w:lvl>
    <w:lvl w:ilvl="6" w:tplc="3420022A" w:tentative="1">
      <w:start w:val="1"/>
      <w:numFmt w:val="decimal"/>
      <w:lvlText w:val="%7."/>
      <w:lvlJc w:val="left"/>
      <w:pPr>
        <w:tabs>
          <w:tab w:val="num" w:pos="5040"/>
        </w:tabs>
        <w:ind w:left="5040" w:hanging="360"/>
      </w:pPr>
    </w:lvl>
    <w:lvl w:ilvl="7" w:tplc="816EB860" w:tentative="1">
      <w:start w:val="1"/>
      <w:numFmt w:val="decimal"/>
      <w:lvlText w:val="%8."/>
      <w:lvlJc w:val="left"/>
      <w:pPr>
        <w:tabs>
          <w:tab w:val="num" w:pos="5760"/>
        </w:tabs>
        <w:ind w:left="5760" w:hanging="360"/>
      </w:pPr>
    </w:lvl>
    <w:lvl w:ilvl="8" w:tplc="E2A09040" w:tentative="1">
      <w:start w:val="1"/>
      <w:numFmt w:val="decimal"/>
      <w:lvlText w:val="%9."/>
      <w:lvlJc w:val="left"/>
      <w:pPr>
        <w:tabs>
          <w:tab w:val="num" w:pos="6480"/>
        </w:tabs>
        <w:ind w:left="6480" w:hanging="360"/>
      </w:pPr>
    </w:lvl>
  </w:abstractNum>
  <w:abstractNum w:abstractNumId="36" w15:restartNumberingAfterBreak="0">
    <w:nsid w:val="717607D1"/>
    <w:multiLevelType w:val="multilevel"/>
    <w:tmpl w:val="F854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78129A"/>
    <w:multiLevelType w:val="multilevel"/>
    <w:tmpl w:val="A0322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192899"/>
    <w:multiLevelType w:val="multilevel"/>
    <w:tmpl w:val="74192899"/>
    <w:lvl w:ilvl="0">
      <w:start w:val="3"/>
      <w:numFmt w:val="decimal"/>
      <w:lvlText w:val="%1."/>
      <w:lvlJc w:val="left"/>
      <w:pPr>
        <w:tabs>
          <w:tab w:val="left" w:pos="720"/>
        </w:tabs>
        <w:ind w:left="720" w:hanging="36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9" w15:restartNumberingAfterBreak="0">
    <w:nsid w:val="78D30969"/>
    <w:multiLevelType w:val="multilevel"/>
    <w:tmpl w:val="79FC25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ACE0ED0"/>
    <w:multiLevelType w:val="multilevel"/>
    <w:tmpl w:val="F4C4C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FF4D86"/>
    <w:multiLevelType w:val="multilevel"/>
    <w:tmpl w:val="C2723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lvlOverride w:ilvl="0">
      <w:lvl w:ilvl="0">
        <w:numFmt w:val="decimal"/>
        <w:lvlText w:val="%1."/>
        <w:lvlJc w:val="left"/>
      </w:lvl>
    </w:lvlOverride>
  </w:num>
  <w:num w:numId="2">
    <w:abstractNumId w:val="7"/>
  </w:num>
  <w:num w:numId="3">
    <w:abstractNumId w:val="5"/>
  </w:num>
  <w:num w:numId="4">
    <w:abstractNumId w:val="34"/>
    <w:lvlOverride w:ilvl="0">
      <w:lvl w:ilvl="0">
        <w:numFmt w:val="decimal"/>
        <w:lvlText w:val="%1."/>
        <w:lvlJc w:val="left"/>
      </w:lvl>
    </w:lvlOverride>
  </w:num>
  <w:num w:numId="5">
    <w:abstractNumId w:val="35"/>
  </w:num>
  <w:num w:numId="6">
    <w:abstractNumId w:val="18"/>
    <w:lvlOverride w:ilvl="0">
      <w:lvl w:ilvl="0">
        <w:numFmt w:val="decimal"/>
        <w:lvlText w:val="%1."/>
        <w:lvlJc w:val="left"/>
      </w:lvl>
    </w:lvlOverride>
  </w:num>
  <w:num w:numId="7">
    <w:abstractNumId w:val="10"/>
  </w:num>
  <w:num w:numId="8">
    <w:abstractNumId w:val="40"/>
  </w:num>
  <w:num w:numId="9">
    <w:abstractNumId w:val="8"/>
  </w:num>
  <w:num w:numId="10">
    <w:abstractNumId w:val="20"/>
    <w:lvlOverride w:ilvl="0">
      <w:lvl w:ilvl="0">
        <w:numFmt w:val="decimal"/>
        <w:lvlText w:val="%1."/>
        <w:lvlJc w:val="left"/>
      </w:lvl>
    </w:lvlOverride>
  </w:num>
  <w:num w:numId="11">
    <w:abstractNumId w:val="37"/>
  </w:num>
  <w:num w:numId="12">
    <w:abstractNumId w:val="6"/>
  </w:num>
  <w:num w:numId="13">
    <w:abstractNumId w:val="33"/>
  </w:num>
  <w:num w:numId="14">
    <w:abstractNumId w:val="13"/>
  </w:num>
  <w:num w:numId="15">
    <w:abstractNumId w:val="17"/>
  </w:num>
  <w:num w:numId="16">
    <w:abstractNumId w:val="31"/>
  </w:num>
  <w:num w:numId="17">
    <w:abstractNumId w:val="23"/>
  </w:num>
  <w:num w:numId="18">
    <w:abstractNumId w:val="11"/>
  </w:num>
  <w:num w:numId="19">
    <w:abstractNumId w:val="36"/>
  </w:num>
  <w:num w:numId="20">
    <w:abstractNumId w:val="41"/>
  </w:num>
  <w:num w:numId="21">
    <w:abstractNumId w:val="26"/>
  </w:num>
  <w:num w:numId="22">
    <w:abstractNumId w:val="9"/>
  </w:num>
  <w:num w:numId="23">
    <w:abstractNumId w:val="39"/>
    <w:lvlOverride w:ilvl="0">
      <w:lvl w:ilvl="0">
        <w:numFmt w:val="decimal"/>
        <w:lvlText w:val="%1."/>
        <w:lvlJc w:val="left"/>
      </w:lvl>
    </w:lvlOverride>
  </w:num>
  <w:num w:numId="24">
    <w:abstractNumId w:val="14"/>
  </w:num>
  <w:num w:numId="25">
    <w:abstractNumId w:val="12"/>
  </w:num>
  <w:num w:numId="26">
    <w:abstractNumId w:val="16"/>
  </w:num>
  <w:num w:numId="27">
    <w:abstractNumId w:val="2"/>
  </w:num>
  <w:num w:numId="28">
    <w:abstractNumId w:val="1"/>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28"/>
  </w:num>
  <w:num w:numId="35">
    <w:abstractNumId w:val="30"/>
  </w:num>
  <w:num w:numId="36">
    <w:abstractNumId w:val="22"/>
  </w:num>
  <w:num w:numId="37">
    <w:abstractNumId w:val="25"/>
  </w:num>
  <w:num w:numId="38">
    <w:abstractNumId w:val="15"/>
  </w:num>
  <w:num w:numId="39">
    <w:abstractNumId w:val="4"/>
  </w:num>
  <w:num w:numId="40">
    <w:abstractNumId w:val="0"/>
  </w:num>
  <w:num w:numId="41">
    <w:abstractNumId w:val="21"/>
  </w:num>
  <w:num w:numId="42">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style="v-text-anchor:middle" strokecolor="white">
      <v:stroke color="white" weight="1pt"/>
      <v:shadow color="#d8d8d8" offset="3pt,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wMTYzsTQ1MjM1MDdV0lEKTi0uzszPAymwqAUAIKl4CCwAAAA="/>
  </w:docVars>
  <w:rsids>
    <w:rsidRoot w:val="006566EC"/>
    <w:rsid w:val="00015184"/>
    <w:rsid w:val="00016093"/>
    <w:rsid w:val="00016DB8"/>
    <w:rsid w:val="00020FDF"/>
    <w:rsid w:val="000328EA"/>
    <w:rsid w:val="00040BD7"/>
    <w:rsid w:val="00041768"/>
    <w:rsid w:val="00041914"/>
    <w:rsid w:val="00043338"/>
    <w:rsid w:val="00043A6D"/>
    <w:rsid w:val="00045FCC"/>
    <w:rsid w:val="00051CFE"/>
    <w:rsid w:val="000600AF"/>
    <w:rsid w:val="00062A36"/>
    <w:rsid w:val="0006300B"/>
    <w:rsid w:val="000672FE"/>
    <w:rsid w:val="0008143A"/>
    <w:rsid w:val="00091C33"/>
    <w:rsid w:val="000935EF"/>
    <w:rsid w:val="000A5668"/>
    <w:rsid w:val="000A72DC"/>
    <w:rsid w:val="000B250E"/>
    <w:rsid w:val="000B72F8"/>
    <w:rsid w:val="000C396E"/>
    <w:rsid w:val="000C7F57"/>
    <w:rsid w:val="000D1BDE"/>
    <w:rsid w:val="000D23B5"/>
    <w:rsid w:val="000D33DC"/>
    <w:rsid w:val="000E01D1"/>
    <w:rsid w:val="000E2871"/>
    <w:rsid w:val="000E3880"/>
    <w:rsid w:val="000F0971"/>
    <w:rsid w:val="000F0DFB"/>
    <w:rsid w:val="000F543B"/>
    <w:rsid w:val="000F57B8"/>
    <w:rsid w:val="000F591F"/>
    <w:rsid w:val="000F71C2"/>
    <w:rsid w:val="00106F1D"/>
    <w:rsid w:val="00111954"/>
    <w:rsid w:val="0011684C"/>
    <w:rsid w:val="00120B17"/>
    <w:rsid w:val="0012373B"/>
    <w:rsid w:val="00131001"/>
    <w:rsid w:val="00144329"/>
    <w:rsid w:val="001529D0"/>
    <w:rsid w:val="00155467"/>
    <w:rsid w:val="00157B6C"/>
    <w:rsid w:val="0016529C"/>
    <w:rsid w:val="001719D2"/>
    <w:rsid w:val="00180504"/>
    <w:rsid w:val="00183F24"/>
    <w:rsid w:val="00186956"/>
    <w:rsid w:val="00187801"/>
    <w:rsid w:val="001A5E74"/>
    <w:rsid w:val="001A7F7F"/>
    <w:rsid w:val="001B1EA4"/>
    <w:rsid w:val="001B60A3"/>
    <w:rsid w:val="001B6FC1"/>
    <w:rsid w:val="001C3D45"/>
    <w:rsid w:val="001C7631"/>
    <w:rsid w:val="001D05C7"/>
    <w:rsid w:val="001E3690"/>
    <w:rsid w:val="001E373E"/>
    <w:rsid w:val="001F25B3"/>
    <w:rsid w:val="00204F54"/>
    <w:rsid w:val="00205628"/>
    <w:rsid w:val="002206E8"/>
    <w:rsid w:val="002207A0"/>
    <w:rsid w:val="00224F7B"/>
    <w:rsid w:val="00224FFC"/>
    <w:rsid w:val="002263B2"/>
    <w:rsid w:val="00256FC7"/>
    <w:rsid w:val="002662E9"/>
    <w:rsid w:val="00293FD3"/>
    <w:rsid w:val="00295195"/>
    <w:rsid w:val="00295D63"/>
    <w:rsid w:val="002A2E5F"/>
    <w:rsid w:val="002A2FED"/>
    <w:rsid w:val="002A4913"/>
    <w:rsid w:val="002A62F3"/>
    <w:rsid w:val="002A677F"/>
    <w:rsid w:val="002B19C9"/>
    <w:rsid w:val="002B4CA1"/>
    <w:rsid w:val="002B7C7E"/>
    <w:rsid w:val="002C1F5F"/>
    <w:rsid w:val="002C2F9E"/>
    <w:rsid w:val="002D133B"/>
    <w:rsid w:val="002D4C7C"/>
    <w:rsid w:val="002F5D14"/>
    <w:rsid w:val="00304793"/>
    <w:rsid w:val="00316007"/>
    <w:rsid w:val="0032427D"/>
    <w:rsid w:val="00324FBC"/>
    <w:rsid w:val="00325773"/>
    <w:rsid w:val="0033347A"/>
    <w:rsid w:val="00333DB7"/>
    <w:rsid w:val="00334458"/>
    <w:rsid w:val="00336437"/>
    <w:rsid w:val="003403D3"/>
    <w:rsid w:val="00341610"/>
    <w:rsid w:val="00343518"/>
    <w:rsid w:val="003457A3"/>
    <w:rsid w:val="003565AD"/>
    <w:rsid w:val="00373915"/>
    <w:rsid w:val="0037590A"/>
    <w:rsid w:val="003812A3"/>
    <w:rsid w:val="00381B4F"/>
    <w:rsid w:val="003B483C"/>
    <w:rsid w:val="003D11F1"/>
    <w:rsid w:val="003D1569"/>
    <w:rsid w:val="003E7E23"/>
    <w:rsid w:val="00401B20"/>
    <w:rsid w:val="00413DE1"/>
    <w:rsid w:val="00423444"/>
    <w:rsid w:val="00427A1A"/>
    <w:rsid w:val="00441964"/>
    <w:rsid w:val="004504CD"/>
    <w:rsid w:val="00450746"/>
    <w:rsid w:val="004541D4"/>
    <w:rsid w:val="004615BC"/>
    <w:rsid w:val="004915EB"/>
    <w:rsid w:val="004942DA"/>
    <w:rsid w:val="004A3AC1"/>
    <w:rsid w:val="004A6383"/>
    <w:rsid w:val="004B2977"/>
    <w:rsid w:val="004C3652"/>
    <w:rsid w:val="004C4A0C"/>
    <w:rsid w:val="004C4C25"/>
    <w:rsid w:val="004C5A4E"/>
    <w:rsid w:val="004D1A00"/>
    <w:rsid w:val="004F3C46"/>
    <w:rsid w:val="004F67A0"/>
    <w:rsid w:val="00507490"/>
    <w:rsid w:val="00517A8A"/>
    <w:rsid w:val="005221E6"/>
    <w:rsid w:val="00526F0B"/>
    <w:rsid w:val="005305DE"/>
    <w:rsid w:val="00530CD4"/>
    <w:rsid w:val="00541450"/>
    <w:rsid w:val="00551279"/>
    <w:rsid w:val="0055538E"/>
    <w:rsid w:val="00560313"/>
    <w:rsid w:val="005612ED"/>
    <w:rsid w:val="005652A1"/>
    <w:rsid w:val="00571BA6"/>
    <w:rsid w:val="00584C8D"/>
    <w:rsid w:val="005927B0"/>
    <w:rsid w:val="00595A17"/>
    <w:rsid w:val="005B7436"/>
    <w:rsid w:val="005B7D26"/>
    <w:rsid w:val="005C3CE2"/>
    <w:rsid w:val="005E205C"/>
    <w:rsid w:val="005F0C16"/>
    <w:rsid w:val="00602045"/>
    <w:rsid w:val="006050E1"/>
    <w:rsid w:val="0060654D"/>
    <w:rsid w:val="0060655B"/>
    <w:rsid w:val="0060717A"/>
    <w:rsid w:val="00607C3C"/>
    <w:rsid w:val="006133BB"/>
    <w:rsid w:val="00613743"/>
    <w:rsid w:val="00641DB2"/>
    <w:rsid w:val="00644E35"/>
    <w:rsid w:val="006566EC"/>
    <w:rsid w:val="006611AF"/>
    <w:rsid w:val="00666190"/>
    <w:rsid w:val="00682A9E"/>
    <w:rsid w:val="00686D1B"/>
    <w:rsid w:val="00686EE3"/>
    <w:rsid w:val="006B017A"/>
    <w:rsid w:val="006B037E"/>
    <w:rsid w:val="006B1EFC"/>
    <w:rsid w:val="006B27CB"/>
    <w:rsid w:val="006C6838"/>
    <w:rsid w:val="006E26CF"/>
    <w:rsid w:val="006F021F"/>
    <w:rsid w:val="006F388E"/>
    <w:rsid w:val="00705963"/>
    <w:rsid w:val="007112E8"/>
    <w:rsid w:val="0071255F"/>
    <w:rsid w:val="00715792"/>
    <w:rsid w:val="00733E03"/>
    <w:rsid w:val="0074247F"/>
    <w:rsid w:val="007510C2"/>
    <w:rsid w:val="007524D6"/>
    <w:rsid w:val="00754EEB"/>
    <w:rsid w:val="00761C30"/>
    <w:rsid w:val="0077398A"/>
    <w:rsid w:val="007819B0"/>
    <w:rsid w:val="00781A83"/>
    <w:rsid w:val="0079185B"/>
    <w:rsid w:val="007918F1"/>
    <w:rsid w:val="00791C4B"/>
    <w:rsid w:val="00796B26"/>
    <w:rsid w:val="007B3349"/>
    <w:rsid w:val="007B7F9B"/>
    <w:rsid w:val="007C6DCE"/>
    <w:rsid w:val="007D7C2A"/>
    <w:rsid w:val="007F68DD"/>
    <w:rsid w:val="00800684"/>
    <w:rsid w:val="00805FB0"/>
    <w:rsid w:val="008270BD"/>
    <w:rsid w:val="00842C0D"/>
    <w:rsid w:val="00843F0D"/>
    <w:rsid w:val="00846DD4"/>
    <w:rsid w:val="008655C1"/>
    <w:rsid w:val="0086614D"/>
    <w:rsid w:val="00885B8D"/>
    <w:rsid w:val="00893956"/>
    <w:rsid w:val="00895BDA"/>
    <w:rsid w:val="008B34E2"/>
    <w:rsid w:val="008C72CD"/>
    <w:rsid w:val="009244AE"/>
    <w:rsid w:val="009320FA"/>
    <w:rsid w:val="00941043"/>
    <w:rsid w:val="00950053"/>
    <w:rsid w:val="00954289"/>
    <w:rsid w:val="00961569"/>
    <w:rsid w:val="00965000"/>
    <w:rsid w:val="00966E9B"/>
    <w:rsid w:val="0096781B"/>
    <w:rsid w:val="00990010"/>
    <w:rsid w:val="0099278E"/>
    <w:rsid w:val="00996BFA"/>
    <w:rsid w:val="00996F4A"/>
    <w:rsid w:val="009A0529"/>
    <w:rsid w:val="009A56E1"/>
    <w:rsid w:val="009A66DE"/>
    <w:rsid w:val="009A7225"/>
    <w:rsid w:val="009B0458"/>
    <w:rsid w:val="009B1029"/>
    <w:rsid w:val="009B6FA5"/>
    <w:rsid w:val="009C3DBE"/>
    <w:rsid w:val="00A040CD"/>
    <w:rsid w:val="00A15AC6"/>
    <w:rsid w:val="00A169C6"/>
    <w:rsid w:val="00A36769"/>
    <w:rsid w:val="00A40874"/>
    <w:rsid w:val="00A46BE6"/>
    <w:rsid w:val="00A52B28"/>
    <w:rsid w:val="00A566D5"/>
    <w:rsid w:val="00A6131F"/>
    <w:rsid w:val="00A66C28"/>
    <w:rsid w:val="00A67648"/>
    <w:rsid w:val="00A7218F"/>
    <w:rsid w:val="00A75A3D"/>
    <w:rsid w:val="00A80A94"/>
    <w:rsid w:val="00A86362"/>
    <w:rsid w:val="00A904F4"/>
    <w:rsid w:val="00AA13C0"/>
    <w:rsid w:val="00AB02CF"/>
    <w:rsid w:val="00AB14E8"/>
    <w:rsid w:val="00AB1762"/>
    <w:rsid w:val="00AB2202"/>
    <w:rsid w:val="00AB33B3"/>
    <w:rsid w:val="00AC0188"/>
    <w:rsid w:val="00AC6753"/>
    <w:rsid w:val="00AD3C4A"/>
    <w:rsid w:val="00AD4EB9"/>
    <w:rsid w:val="00AE06B5"/>
    <w:rsid w:val="00AE163B"/>
    <w:rsid w:val="00AE58CF"/>
    <w:rsid w:val="00AE7810"/>
    <w:rsid w:val="00AE7E0E"/>
    <w:rsid w:val="00AF574E"/>
    <w:rsid w:val="00AF6082"/>
    <w:rsid w:val="00B03D82"/>
    <w:rsid w:val="00B10FC1"/>
    <w:rsid w:val="00B16051"/>
    <w:rsid w:val="00B17788"/>
    <w:rsid w:val="00B20929"/>
    <w:rsid w:val="00B217BE"/>
    <w:rsid w:val="00B31AFA"/>
    <w:rsid w:val="00B33619"/>
    <w:rsid w:val="00B3437C"/>
    <w:rsid w:val="00B67E70"/>
    <w:rsid w:val="00B81F9E"/>
    <w:rsid w:val="00BB14B0"/>
    <w:rsid w:val="00BB3012"/>
    <w:rsid w:val="00BB3755"/>
    <w:rsid w:val="00BB4199"/>
    <w:rsid w:val="00BC2573"/>
    <w:rsid w:val="00BC2B3B"/>
    <w:rsid w:val="00BC4E19"/>
    <w:rsid w:val="00BE0942"/>
    <w:rsid w:val="00BE109B"/>
    <w:rsid w:val="00BE7747"/>
    <w:rsid w:val="00BE7C72"/>
    <w:rsid w:val="00BF6189"/>
    <w:rsid w:val="00BF6511"/>
    <w:rsid w:val="00C00D0A"/>
    <w:rsid w:val="00C03235"/>
    <w:rsid w:val="00C04C33"/>
    <w:rsid w:val="00C056C2"/>
    <w:rsid w:val="00C07F6C"/>
    <w:rsid w:val="00C12C67"/>
    <w:rsid w:val="00C20B88"/>
    <w:rsid w:val="00C22AAA"/>
    <w:rsid w:val="00C41C7B"/>
    <w:rsid w:val="00C533D5"/>
    <w:rsid w:val="00C60385"/>
    <w:rsid w:val="00C75BAE"/>
    <w:rsid w:val="00C84418"/>
    <w:rsid w:val="00C87B8F"/>
    <w:rsid w:val="00C938C8"/>
    <w:rsid w:val="00CA7273"/>
    <w:rsid w:val="00CB46AB"/>
    <w:rsid w:val="00CC182C"/>
    <w:rsid w:val="00CC2B38"/>
    <w:rsid w:val="00CC53CD"/>
    <w:rsid w:val="00CD1C12"/>
    <w:rsid w:val="00CD63CC"/>
    <w:rsid w:val="00CE0F85"/>
    <w:rsid w:val="00CE4C8C"/>
    <w:rsid w:val="00D013BE"/>
    <w:rsid w:val="00D109CC"/>
    <w:rsid w:val="00D2470F"/>
    <w:rsid w:val="00D42607"/>
    <w:rsid w:val="00D43A64"/>
    <w:rsid w:val="00D665A5"/>
    <w:rsid w:val="00D82E0D"/>
    <w:rsid w:val="00D90ABD"/>
    <w:rsid w:val="00DA6212"/>
    <w:rsid w:val="00DB3607"/>
    <w:rsid w:val="00DB52A5"/>
    <w:rsid w:val="00DC2A4A"/>
    <w:rsid w:val="00DC65E6"/>
    <w:rsid w:val="00DD2964"/>
    <w:rsid w:val="00DE0409"/>
    <w:rsid w:val="00DE0AB1"/>
    <w:rsid w:val="00DE2731"/>
    <w:rsid w:val="00DE63A5"/>
    <w:rsid w:val="00DE64B4"/>
    <w:rsid w:val="00DF0F98"/>
    <w:rsid w:val="00E007D4"/>
    <w:rsid w:val="00E01553"/>
    <w:rsid w:val="00E03238"/>
    <w:rsid w:val="00E06664"/>
    <w:rsid w:val="00E11276"/>
    <w:rsid w:val="00E1772E"/>
    <w:rsid w:val="00E215C0"/>
    <w:rsid w:val="00E22BCD"/>
    <w:rsid w:val="00E2449C"/>
    <w:rsid w:val="00E26CC4"/>
    <w:rsid w:val="00E3042F"/>
    <w:rsid w:val="00E368EB"/>
    <w:rsid w:val="00E42568"/>
    <w:rsid w:val="00E51B58"/>
    <w:rsid w:val="00E61664"/>
    <w:rsid w:val="00E62050"/>
    <w:rsid w:val="00E75303"/>
    <w:rsid w:val="00E76785"/>
    <w:rsid w:val="00E81732"/>
    <w:rsid w:val="00E822DD"/>
    <w:rsid w:val="00E8511B"/>
    <w:rsid w:val="00E85BDB"/>
    <w:rsid w:val="00E85D62"/>
    <w:rsid w:val="00E909B9"/>
    <w:rsid w:val="00E943F7"/>
    <w:rsid w:val="00EA1037"/>
    <w:rsid w:val="00EC2EB1"/>
    <w:rsid w:val="00EE0827"/>
    <w:rsid w:val="00EE181E"/>
    <w:rsid w:val="00EE2E7B"/>
    <w:rsid w:val="00F00A9B"/>
    <w:rsid w:val="00F012B9"/>
    <w:rsid w:val="00F11E27"/>
    <w:rsid w:val="00F1315A"/>
    <w:rsid w:val="00F20EF4"/>
    <w:rsid w:val="00F367F8"/>
    <w:rsid w:val="00F47ABE"/>
    <w:rsid w:val="00F57DE9"/>
    <w:rsid w:val="00F627F5"/>
    <w:rsid w:val="00F672BE"/>
    <w:rsid w:val="00F751F2"/>
    <w:rsid w:val="00F76454"/>
    <w:rsid w:val="00F930CD"/>
    <w:rsid w:val="00FB3651"/>
    <w:rsid w:val="00FB4EEE"/>
    <w:rsid w:val="00FB6E70"/>
    <w:rsid w:val="00FC0EB6"/>
    <w:rsid w:val="00FC4EDD"/>
    <w:rsid w:val="00FD4B76"/>
    <w:rsid w:val="00FD5855"/>
    <w:rsid w:val="00FE0646"/>
    <w:rsid w:val="00FE4D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v-text-anchor:middle" strokecolor="white">
      <v:stroke color="white" weight="1pt"/>
      <v:shadow color="#d8d8d8" offset="3pt,3pt"/>
    </o:shapedefaults>
    <o:shapelayout v:ext="edit">
      <o:idmap v:ext="edit" data="2"/>
    </o:shapelayout>
  </w:shapeDefaults>
  <w:decimalSymbol w:val="."/>
  <w:listSeparator w:val=","/>
  <w14:docId w14:val="7FF036E2"/>
  <w15:docId w15:val="{15541EBC-8ED5-4CB7-9CB3-255969BE8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450"/>
    <w:rPr>
      <w:rFonts w:ascii="Calibri" w:eastAsia="Calibri" w:hAnsi="Calibri" w:cs="Times New Roman"/>
    </w:rPr>
  </w:style>
  <w:style w:type="paragraph" w:styleId="Heading1">
    <w:name w:val="heading 1"/>
    <w:basedOn w:val="Normal"/>
    <w:next w:val="Normal"/>
    <w:link w:val="Heading1Char"/>
    <w:qFormat/>
    <w:rsid w:val="00413DE1"/>
    <w:pPr>
      <w:keepNext/>
      <w:tabs>
        <w:tab w:val="num" w:pos="720"/>
      </w:tabs>
      <w:spacing w:before="240" w:after="60" w:line="240" w:lineRule="auto"/>
      <w:ind w:left="720" w:hanging="720"/>
      <w:outlineLvl w:val="0"/>
    </w:pPr>
    <w:rPr>
      <w:rFonts w:ascii="Times New Roman" w:eastAsia="Times New Roman" w:hAnsi="Times New Roman" w:cs="Arial"/>
      <w:bCs/>
      <w:kern w:val="32"/>
      <w:sz w:val="24"/>
      <w:szCs w:val="32"/>
    </w:rPr>
  </w:style>
  <w:style w:type="paragraph" w:styleId="Heading2">
    <w:name w:val="heading 2"/>
    <w:basedOn w:val="Normal"/>
    <w:next w:val="Normal"/>
    <w:link w:val="Heading2Char"/>
    <w:semiHidden/>
    <w:unhideWhenUsed/>
    <w:qFormat/>
    <w:rsid w:val="004C36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413DE1"/>
    <w:pPr>
      <w:keepNext/>
      <w:tabs>
        <w:tab w:val="num" w:pos="1440"/>
      </w:tabs>
      <w:spacing w:before="240" w:after="60" w:line="240" w:lineRule="auto"/>
      <w:ind w:left="1440" w:hanging="720"/>
      <w:outlineLvl w:val="2"/>
    </w:pPr>
    <w:rPr>
      <w:rFonts w:ascii="Arial" w:eastAsia="Times New Roman" w:hAnsi="Arial" w:cs="Arial"/>
      <w:b/>
      <w:bCs/>
      <w:sz w:val="26"/>
      <w:szCs w:val="26"/>
    </w:rPr>
  </w:style>
  <w:style w:type="paragraph" w:styleId="Heading4">
    <w:name w:val="heading 4"/>
    <w:basedOn w:val="Normal"/>
    <w:next w:val="Normal"/>
    <w:link w:val="Heading4Char"/>
    <w:uiPriority w:val="9"/>
    <w:semiHidden/>
    <w:unhideWhenUsed/>
    <w:qFormat/>
    <w:rsid w:val="00C00D0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qFormat/>
    <w:rsid w:val="00091C33"/>
    <w:pPr>
      <w:spacing w:before="100" w:beforeAutospacing="1" w:after="100" w:afterAutospacing="1" w:line="240" w:lineRule="auto"/>
      <w:outlineLvl w:val="4"/>
    </w:pPr>
    <w:rPr>
      <w:rFonts w:ascii="Times New Roman" w:eastAsia="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6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6EC"/>
  </w:style>
  <w:style w:type="paragraph" w:styleId="Footer">
    <w:name w:val="footer"/>
    <w:basedOn w:val="Normal"/>
    <w:link w:val="FooterChar"/>
    <w:uiPriority w:val="99"/>
    <w:unhideWhenUsed/>
    <w:rsid w:val="00656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6EC"/>
  </w:style>
  <w:style w:type="character" w:styleId="Strong">
    <w:name w:val="Strong"/>
    <w:uiPriority w:val="22"/>
    <w:qFormat/>
    <w:rsid w:val="006566EC"/>
    <w:rPr>
      <w:b/>
      <w:bCs/>
    </w:rPr>
  </w:style>
  <w:style w:type="character" w:styleId="Hyperlink">
    <w:name w:val="Hyperlink"/>
    <w:uiPriority w:val="99"/>
    <w:unhideWhenUsed/>
    <w:rsid w:val="006566EC"/>
    <w:rPr>
      <w:color w:val="0000FF"/>
      <w:u w:val="single"/>
    </w:rPr>
  </w:style>
  <w:style w:type="paragraph" w:styleId="BalloonText">
    <w:name w:val="Balloon Text"/>
    <w:basedOn w:val="Normal"/>
    <w:link w:val="BalloonTextChar"/>
    <w:uiPriority w:val="99"/>
    <w:semiHidden/>
    <w:unhideWhenUsed/>
    <w:rsid w:val="00656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6EC"/>
    <w:rPr>
      <w:rFonts w:ascii="Tahoma" w:hAnsi="Tahoma" w:cs="Tahoma"/>
      <w:sz w:val="16"/>
      <w:szCs w:val="16"/>
    </w:rPr>
  </w:style>
  <w:style w:type="paragraph" w:styleId="ListParagraph">
    <w:name w:val="List Paragraph"/>
    <w:basedOn w:val="Normal"/>
    <w:link w:val="ListParagraphChar"/>
    <w:uiPriority w:val="34"/>
    <w:qFormat/>
    <w:rsid w:val="00E42568"/>
    <w:pPr>
      <w:ind w:left="720"/>
      <w:contextualSpacing/>
    </w:pPr>
  </w:style>
  <w:style w:type="table" w:styleId="TableGrid">
    <w:name w:val="Table Grid"/>
    <w:basedOn w:val="TableNormal"/>
    <w:qFormat/>
    <w:rsid w:val="00E42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91C33"/>
    <w:rPr>
      <w:rFonts w:ascii="Times New Roman" w:eastAsia="Times New Roman" w:hAnsi="Times New Roman" w:cs="Times New Roman"/>
      <w:b/>
      <w:bCs/>
      <w:sz w:val="26"/>
      <w:szCs w:val="26"/>
    </w:rPr>
  </w:style>
  <w:style w:type="paragraph" w:styleId="Title">
    <w:name w:val="Title"/>
    <w:basedOn w:val="Normal"/>
    <w:link w:val="TitleChar"/>
    <w:qFormat/>
    <w:rsid w:val="00BB4199"/>
    <w:pPr>
      <w:spacing w:after="0" w:line="240" w:lineRule="auto"/>
      <w:jc w:val="center"/>
    </w:pPr>
    <w:rPr>
      <w:rFonts w:ascii="VNI-Times" w:eastAsia="Times New Roman" w:hAnsi="VNI-Times"/>
      <w:b/>
      <w:sz w:val="36"/>
      <w:szCs w:val="20"/>
    </w:rPr>
  </w:style>
  <w:style w:type="character" w:customStyle="1" w:styleId="TitleChar">
    <w:name w:val="Title Char"/>
    <w:basedOn w:val="DefaultParagraphFont"/>
    <w:link w:val="Title"/>
    <w:rsid w:val="00BB4199"/>
    <w:rPr>
      <w:rFonts w:ascii="VNI-Times" w:eastAsia="Times New Roman" w:hAnsi="VNI-Times" w:cs="Times New Roman"/>
      <w:b/>
      <w:sz w:val="36"/>
      <w:szCs w:val="20"/>
    </w:rPr>
  </w:style>
  <w:style w:type="paragraph" w:styleId="BodyTextIndent">
    <w:name w:val="Body Text Indent"/>
    <w:basedOn w:val="Normal"/>
    <w:link w:val="BodyTextIndentChar"/>
    <w:semiHidden/>
    <w:unhideWhenUsed/>
    <w:rsid w:val="00541450"/>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semiHidden/>
    <w:rsid w:val="00541450"/>
    <w:rPr>
      <w:rFonts w:ascii="Times New Roman" w:eastAsia="Times New Roman" w:hAnsi="Times New Roman" w:cs="Times New Roman"/>
      <w:sz w:val="24"/>
      <w:szCs w:val="24"/>
    </w:rPr>
  </w:style>
  <w:style w:type="character" w:customStyle="1" w:styleId="Heading2Char">
    <w:name w:val="Heading 2 Char"/>
    <w:basedOn w:val="DefaultParagraphFont"/>
    <w:link w:val="Heading2"/>
    <w:semiHidden/>
    <w:rsid w:val="004C365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413DE1"/>
    <w:rPr>
      <w:rFonts w:ascii="Times New Roman" w:eastAsia="Times New Roman" w:hAnsi="Times New Roman" w:cs="Arial"/>
      <w:bCs/>
      <w:kern w:val="32"/>
      <w:sz w:val="24"/>
      <w:szCs w:val="32"/>
    </w:rPr>
  </w:style>
  <w:style w:type="character" w:customStyle="1" w:styleId="Heading3Char">
    <w:name w:val="Heading 3 Char"/>
    <w:basedOn w:val="DefaultParagraphFont"/>
    <w:link w:val="Heading3"/>
    <w:semiHidden/>
    <w:rsid w:val="00413DE1"/>
    <w:rPr>
      <w:rFonts w:ascii="Arial" w:eastAsia="Times New Roman" w:hAnsi="Arial" w:cs="Arial"/>
      <w:b/>
      <w:bCs/>
      <w:sz w:val="26"/>
      <w:szCs w:val="26"/>
    </w:rPr>
  </w:style>
  <w:style w:type="paragraph" w:customStyle="1" w:styleId="CharCharCharCharCharChar2CharCharCharChar">
    <w:name w:val="Char Char Char Char Char Char2 Char Char Char Char"/>
    <w:basedOn w:val="Normal"/>
    <w:semiHidden/>
    <w:rsid w:val="00413DE1"/>
    <w:pPr>
      <w:spacing w:after="160" w:line="240" w:lineRule="exact"/>
    </w:pPr>
    <w:rPr>
      <w:rFonts w:ascii="Arial" w:eastAsia="Times New Roman" w:hAnsi="Arial"/>
    </w:rPr>
  </w:style>
  <w:style w:type="paragraph" w:styleId="BodyText">
    <w:name w:val="Body Text"/>
    <w:basedOn w:val="Normal"/>
    <w:link w:val="BodyTextChar"/>
    <w:rsid w:val="00413DE1"/>
    <w:pPr>
      <w:tabs>
        <w:tab w:val="left" w:pos="720"/>
        <w:tab w:val="left" w:pos="1440"/>
        <w:tab w:val="left" w:pos="2160"/>
      </w:tabs>
      <w:spacing w:after="0" w:line="240" w:lineRule="auto"/>
      <w:ind w:right="-1440"/>
    </w:pPr>
    <w:rPr>
      <w:rFonts w:ascii="Arial" w:eastAsia="Times New Roman" w:hAnsi="Arial"/>
      <w:szCs w:val="20"/>
    </w:rPr>
  </w:style>
  <w:style w:type="character" w:customStyle="1" w:styleId="BodyTextChar">
    <w:name w:val="Body Text Char"/>
    <w:basedOn w:val="DefaultParagraphFont"/>
    <w:link w:val="BodyText"/>
    <w:rsid w:val="00413DE1"/>
    <w:rPr>
      <w:rFonts w:ascii="Arial" w:eastAsia="Times New Roman" w:hAnsi="Arial" w:cs="Times New Roman"/>
      <w:szCs w:val="20"/>
    </w:rPr>
  </w:style>
  <w:style w:type="character" w:styleId="UnresolvedMention">
    <w:name w:val="Unresolved Mention"/>
    <w:basedOn w:val="DefaultParagraphFont"/>
    <w:uiPriority w:val="99"/>
    <w:rsid w:val="00C533D5"/>
    <w:rPr>
      <w:color w:val="605E5C"/>
      <w:shd w:val="clear" w:color="auto" w:fill="E1DFDD"/>
    </w:rPr>
  </w:style>
  <w:style w:type="character" w:customStyle="1" w:styleId="ListParagraphChar">
    <w:name w:val="List Paragraph Char"/>
    <w:link w:val="ListParagraph"/>
    <w:uiPriority w:val="34"/>
    <w:locked/>
    <w:rsid w:val="005221E6"/>
    <w:rPr>
      <w:rFonts w:ascii="Calibri" w:eastAsia="Calibri" w:hAnsi="Calibri" w:cs="Times New Roman"/>
    </w:rPr>
  </w:style>
  <w:style w:type="character" w:customStyle="1" w:styleId="Heading4Char">
    <w:name w:val="Heading 4 Char"/>
    <w:basedOn w:val="DefaultParagraphFont"/>
    <w:link w:val="Heading4"/>
    <w:uiPriority w:val="9"/>
    <w:semiHidden/>
    <w:rsid w:val="00C00D0A"/>
    <w:rPr>
      <w:rFonts w:asciiTheme="majorHAnsi" w:eastAsiaTheme="majorEastAsia" w:hAnsiTheme="majorHAnsi" w:cstheme="majorBidi"/>
      <w:i/>
      <w:iCs/>
      <w:color w:val="365F91" w:themeColor="accent1" w:themeShade="BF"/>
    </w:rPr>
  </w:style>
  <w:style w:type="paragraph" w:styleId="NormalWeb">
    <w:name w:val="Normal (Web)"/>
    <w:basedOn w:val="Normal"/>
    <w:unhideWhenUsed/>
    <w:rsid w:val="00C00D0A"/>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basedOn w:val="DefaultParagraphFont"/>
    <w:rsid w:val="00187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88770">
      <w:bodyDiv w:val="1"/>
      <w:marLeft w:val="0"/>
      <w:marRight w:val="0"/>
      <w:marTop w:val="0"/>
      <w:marBottom w:val="0"/>
      <w:divBdr>
        <w:top w:val="none" w:sz="0" w:space="0" w:color="auto"/>
        <w:left w:val="none" w:sz="0" w:space="0" w:color="auto"/>
        <w:bottom w:val="none" w:sz="0" w:space="0" w:color="auto"/>
        <w:right w:val="none" w:sz="0" w:space="0" w:color="auto"/>
      </w:divBdr>
    </w:div>
    <w:div w:id="361708386">
      <w:bodyDiv w:val="1"/>
      <w:marLeft w:val="0"/>
      <w:marRight w:val="0"/>
      <w:marTop w:val="0"/>
      <w:marBottom w:val="0"/>
      <w:divBdr>
        <w:top w:val="none" w:sz="0" w:space="0" w:color="auto"/>
        <w:left w:val="none" w:sz="0" w:space="0" w:color="auto"/>
        <w:bottom w:val="none" w:sz="0" w:space="0" w:color="auto"/>
        <w:right w:val="none" w:sz="0" w:space="0" w:color="auto"/>
      </w:divBdr>
    </w:div>
    <w:div w:id="364646378">
      <w:bodyDiv w:val="1"/>
      <w:marLeft w:val="0"/>
      <w:marRight w:val="0"/>
      <w:marTop w:val="0"/>
      <w:marBottom w:val="0"/>
      <w:divBdr>
        <w:top w:val="none" w:sz="0" w:space="0" w:color="auto"/>
        <w:left w:val="none" w:sz="0" w:space="0" w:color="auto"/>
        <w:bottom w:val="none" w:sz="0" w:space="0" w:color="auto"/>
        <w:right w:val="none" w:sz="0" w:space="0" w:color="auto"/>
      </w:divBdr>
    </w:div>
    <w:div w:id="1013725008">
      <w:bodyDiv w:val="1"/>
      <w:marLeft w:val="0"/>
      <w:marRight w:val="0"/>
      <w:marTop w:val="0"/>
      <w:marBottom w:val="0"/>
      <w:divBdr>
        <w:top w:val="none" w:sz="0" w:space="0" w:color="auto"/>
        <w:left w:val="none" w:sz="0" w:space="0" w:color="auto"/>
        <w:bottom w:val="none" w:sz="0" w:space="0" w:color="auto"/>
        <w:right w:val="none" w:sz="0" w:space="0" w:color="auto"/>
      </w:divBdr>
    </w:div>
    <w:div w:id="1201093585">
      <w:bodyDiv w:val="1"/>
      <w:marLeft w:val="0"/>
      <w:marRight w:val="0"/>
      <w:marTop w:val="0"/>
      <w:marBottom w:val="0"/>
      <w:divBdr>
        <w:top w:val="none" w:sz="0" w:space="0" w:color="auto"/>
        <w:left w:val="none" w:sz="0" w:space="0" w:color="auto"/>
        <w:bottom w:val="none" w:sz="0" w:space="0" w:color="auto"/>
        <w:right w:val="none" w:sz="0" w:space="0" w:color="auto"/>
      </w:divBdr>
    </w:div>
    <w:div w:id="1445929406">
      <w:bodyDiv w:val="1"/>
      <w:marLeft w:val="0"/>
      <w:marRight w:val="0"/>
      <w:marTop w:val="0"/>
      <w:marBottom w:val="0"/>
      <w:divBdr>
        <w:top w:val="none" w:sz="0" w:space="0" w:color="auto"/>
        <w:left w:val="none" w:sz="0" w:space="0" w:color="auto"/>
        <w:bottom w:val="none" w:sz="0" w:space="0" w:color="auto"/>
        <w:right w:val="none" w:sz="0" w:space="0" w:color="auto"/>
      </w:divBdr>
    </w:div>
    <w:div w:id="182466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mailto:info@apolatlegal.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7975F-4BCA-C243-8CE1-B302DECD0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1124</Words>
  <Characters>6409</Characters>
  <Application>Microsoft Office Word</Application>
  <DocSecurity>0</DocSecurity>
  <Lines>53</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VietForum.vn</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QuangLong</dc:creator>
  <cp:lastModifiedBy>APL - Ngoc An</cp:lastModifiedBy>
  <cp:revision>2</cp:revision>
  <cp:lastPrinted>2017-01-19T09:45:00Z</cp:lastPrinted>
  <dcterms:created xsi:type="dcterms:W3CDTF">2021-12-29T15:55:00Z</dcterms:created>
  <dcterms:modified xsi:type="dcterms:W3CDTF">2021-12-29T15:55:00Z</dcterms:modified>
</cp:coreProperties>
</file>