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BDC50" w14:textId="2D7A7986" w:rsidR="00E30673" w:rsidRDefault="00346F73" w:rsidP="00346F73">
      <w:pPr>
        <w:spacing w:line="360" w:lineRule="auto"/>
        <w:jc w:val="center"/>
        <w:rPr>
          <w:b/>
          <w:bCs/>
          <w:color w:val="000000" w:themeColor="text1"/>
          <w:sz w:val="28"/>
          <w:szCs w:val="28"/>
          <w:u w:val="single"/>
        </w:rPr>
      </w:pPr>
      <w:r w:rsidRPr="00346F73">
        <w:rPr>
          <w:b/>
          <w:bCs/>
          <w:color w:val="000000" w:themeColor="text1"/>
          <w:sz w:val="28"/>
          <w:szCs w:val="28"/>
          <w:u w:val="single"/>
        </w:rPr>
        <w:t xml:space="preserve"> SMART CONTRACT</w:t>
      </w:r>
    </w:p>
    <w:p w14:paraId="61ECAD27" w14:textId="7DE2AC5E" w:rsidR="00887FC2" w:rsidRPr="00565AFB" w:rsidRDefault="009948E5" w:rsidP="00565AFB">
      <w:pPr>
        <w:pStyle w:val="NormalWeb"/>
        <w:spacing w:line="360" w:lineRule="auto"/>
        <w:jc w:val="both"/>
        <w:rPr>
          <w:color w:val="000000" w:themeColor="text1"/>
        </w:rPr>
      </w:pPr>
      <w:r w:rsidRPr="00565AFB">
        <w:rPr>
          <w:color w:val="000000" w:themeColor="text1"/>
        </w:rPr>
        <w:t xml:space="preserve">In today’s world, </w:t>
      </w:r>
      <w:r w:rsidR="00346F73" w:rsidRPr="00565AFB">
        <w:rPr>
          <w:color w:val="000000" w:themeColor="text1"/>
        </w:rPr>
        <w:t>the rapid advancement in technology has</w:t>
      </w:r>
      <w:r w:rsidRPr="00565AFB">
        <w:rPr>
          <w:color w:val="000000" w:themeColor="text1"/>
        </w:rPr>
        <w:t xml:space="preserve"> made life easier</w:t>
      </w:r>
      <w:r w:rsidRPr="00565AFB">
        <w:rPr>
          <w:color w:val="000000" w:themeColor="text1"/>
        </w:rPr>
        <w:t xml:space="preserve"> and </w:t>
      </w:r>
      <w:r w:rsidR="00346F73" w:rsidRPr="00565AFB">
        <w:rPr>
          <w:color w:val="000000" w:themeColor="text1"/>
        </w:rPr>
        <w:t>brought a change in the traditional way of doing things.</w:t>
      </w:r>
      <w:r w:rsidRPr="00565AFB">
        <w:rPr>
          <w:color w:val="000000" w:themeColor="text1"/>
        </w:rPr>
        <w:t xml:space="preserve"> Many people </w:t>
      </w:r>
      <w:r w:rsidR="003056AC">
        <w:rPr>
          <w:color w:val="000000" w:themeColor="text1"/>
        </w:rPr>
        <w:t>in</w:t>
      </w:r>
      <w:r w:rsidRPr="00565AFB">
        <w:rPr>
          <w:color w:val="000000" w:themeColor="text1"/>
        </w:rPr>
        <w:t xml:space="preserve"> the world are </w:t>
      </w:r>
      <w:r w:rsidR="007A152A">
        <w:rPr>
          <w:color w:val="000000" w:themeColor="text1"/>
        </w:rPr>
        <w:t>embracing the use of</w:t>
      </w:r>
      <w:r w:rsidRPr="00565AFB">
        <w:rPr>
          <w:color w:val="000000" w:themeColor="text1"/>
        </w:rPr>
        <w:t xml:space="preserve"> online services for shopping household items, groceries, buying </w:t>
      </w:r>
      <w:r w:rsidR="003915BA">
        <w:rPr>
          <w:color w:val="000000" w:themeColor="text1"/>
        </w:rPr>
        <w:t>airline</w:t>
      </w:r>
      <w:r w:rsidRPr="00565AFB">
        <w:rPr>
          <w:color w:val="000000" w:themeColor="text1"/>
        </w:rPr>
        <w:t xml:space="preserve"> tickets, paying for services and even setting up their legal agreements without requiring the services of a lawyer. Rwanda for instance allows individuals </w:t>
      </w:r>
      <w:r w:rsidR="00BB7DF3" w:rsidRPr="00565AFB">
        <w:rPr>
          <w:color w:val="000000" w:themeColor="text1"/>
        </w:rPr>
        <w:t xml:space="preserve">to sit at the comfort of their homes and register their companies online.  </w:t>
      </w:r>
    </w:p>
    <w:p w14:paraId="56046467" w14:textId="5FCA4B68" w:rsidR="00BB7DF3" w:rsidRPr="00565AFB" w:rsidRDefault="00BB7DF3" w:rsidP="00565AFB">
      <w:pPr>
        <w:pStyle w:val="NormalWeb"/>
        <w:spacing w:line="360" w:lineRule="auto"/>
        <w:jc w:val="both"/>
        <w:rPr>
          <w:color w:val="000000" w:themeColor="text1"/>
        </w:rPr>
      </w:pPr>
      <w:r w:rsidRPr="00565AFB">
        <w:rPr>
          <w:color w:val="000000" w:themeColor="text1"/>
        </w:rPr>
        <w:t>Supposedly you are planning on selling your property (let’s say house). Selling such a property can be somewhat sophisticate</w:t>
      </w:r>
      <w:r w:rsidR="00C51035">
        <w:rPr>
          <w:color w:val="000000" w:themeColor="text1"/>
        </w:rPr>
        <w:t>d</w:t>
      </w:r>
      <w:r w:rsidRPr="00565AFB">
        <w:rPr>
          <w:color w:val="000000" w:themeColor="text1"/>
        </w:rPr>
        <w:t xml:space="preserve"> as it requires paperwork,</w:t>
      </w:r>
      <w:r w:rsidR="00C76E57" w:rsidRPr="00565AFB">
        <w:rPr>
          <w:color w:val="000000" w:themeColor="text1"/>
        </w:rPr>
        <w:t xml:space="preserve"> finding buyers, advertising the property, etc </w:t>
      </w:r>
      <w:proofErr w:type="spellStart"/>
      <w:r w:rsidR="00C76E57" w:rsidRPr="00565AFB">
        <w:rPr>
          <w:color w:val="000000" w:themeColor="text1"/>
        </w:rPr>
        <w:t>etc</w:t>
      </w:r>
      <w:proofErr w:type="spellEnd"/>
      <w:r w:rsidRPr="00565AFB">
        <w:rPr>
          <w:color w:val="000000" w:themeColor="text1"/>
        </w:rPr>
        <w:t xml:space="preserve">. </w:t>
      </w:r>
      <w:r w:rsidR="00C76E57" w:rsidRPr="00565AFB">
        <w:rPr>
          <w:color w:val="000000" w:themeColor="text1"/>
        </w:rPr>
        <w:t xml:space="preserve">As a result of this, lot of property owners would prefer to engage the services of a real estate agent who will deal with the complicated process from the paperwork to finding the prospect buyer as the estate agent provides escrow services that </w:t>
      </w:r>
      <w:r w:rsidR="001843F4">
        <w:rPr>
          <w:color w:val="000000" w:themeColor="text1"/>
        </w:rPr>
        <w:t xml:space="preserve">usually </w:t>
      </w:r>
      <w:r w:rsidR="00C76E57" w:rsidRPr="00565AFB">
        <w:rPr>
          <w:color w:val="000000" w:themeColor="text1"/>
        </w:rPr>
        <w:t xml:space="preserve">comes in handy. Once the estate agent is able to sell the property successfully, his/her services must be compensated with a fee and their service fee can somewhat be a burden to the </w:t>
      </w:r>
      <w:r w:rsidR="00B55830">
        <w:rPr>
          <w:color w:val="000000" w:themeColor="text1"/>
        </w:rPr>
        <w:t>property owner</w:t>
      </w:r>
      <w:r w:rsidR="00C76E57" w:rsidRPr="00565AFB">
        <w:rPr>
          <w:color w:val="000000" w:themeColor="text1"/>
        </w:rPr>
        <w:t xml:space="preserve">. </w:t>
      </w:r>
    </w:p>
    <w:p w14:paraId="6071685B" w14:textId="440CACD6" w:rsidR="00887FC2" w:rsidRPr="00045DB5" w:rsidRDefault="00C76E57" w:rsidP="00565AFB">
      <w:pPr>
        <w:pStyle w:val="NormalWeb"/>
        <w:spacing w:line="360" w:lineRule="auto"/>
        <w:jc w:val="both"/>
        <w:rPr>
          <w:color w:val="000000" w:themeColor="text1"/>
        </w:rPr>
      </w:pPr>
      <w:r w:rsidRPr="00565AFB">
        <w:rPr>
          <w:color w:val="000000" w:themeColor="text1"/>
        </w:rPr>
        <w:t>Smart Contracts then becomes useful in such circumstance where the ownership of the property can be passed directly to the buyer once th</w:t>
      </w:r>
      <w:r w:rsidR="00BF4C75" w:rsidRPr="00565AFB">
        <w:rPr>
          <w:color w:val="000000" w:themeColor="text1"/>
        </w:rPr>
        <w:t xml:space="preserve">e agreed price has been received in the system. There wouldn’t be any need for a middleman (estate agent) because both the money and the ownership right are stored in the system. In addition to this, the transaction is verified by lots of people which ensures </w:t>
      </w:r>
      <w:r w:rsidR="009961D3">
        <w:rPr>
          <w:color w:val="000000" w:themeColor="text1"/>
        </w:rPr>
        <w:t xml:space="preserve">safety and </w:t>
      </w:r>
      <w:r w:rsidR="00BF4C75" w:rsidRPr="00565AFB">
        <w:rPr>
          <w:color w:val="000000" w:themeColor="text1"/>
        </w:rPr>
        <w:t xml:space="preserve">guarantee. </w:t>
      </w:r>
    </w:p>
    <w:p w14:paraId="41FF5541" w14:textId="77777777" w:rsidR="00045DB5" w:rsidRDefault="00045DB5" w:rsidP="00565AFB">
      <w:pPr>
        <w:pStyle w:val="NormalWeb"/>
        <w:spacing w:line="360" w:lineRule="auto"/>
        <w:jc w:val="both"/>
        <w:rPr>
          <w:b/>
          <w:bCs/>
          <w:color w:val="000000" w:themeColor="text1"/>
        </w:rPr>
      </w:pPr>
    </w:p>
    <w:p w14:paraId="7B200395" w14:textId="5B8615CE" w:rsidR="00C76E57" w:rsidRPr="00565AFB" w:rsidRDefault="00BF4C75" w:rsidP="00565AFB">
      <w:pPr>
        <w:pStyle w:val="NormalWeb"/>
        <w:spacing w:line="360" w:lineRule="auto"/>
        <w:jc w:val="both"/>
        <w:rPr>
          <w:b/>
          <w:bCs/>
          <w:color w:val="000000" w:themeColor="text1"/>
        </w:rPr>
      </w:pPr>
      <w:r w:rsidRPr="00565AFB">
        <w:rPr>
          <w:b/>
          <w:bCs/>
          <w:color w:val="000000" w:themeColor="text1"/>
        </w:rPr>
        <w:t>What then is Smart Contract?</w:t>
      </w:r>
    </w:p>
    <w:p w14:paraId="150D06FD" w14:textId="6D8DA6D2" w:rsidR="004B5799" w:rsidRPr="00565AFB" w:rsidRDefault="00BF4C75" w:rsidP="00565AFB">
      <w:pPr>
        <w:spacing w:line="360" w:lineRule="auto"/>
        <w:jc w:val="both"/>
        <w:rPr>
          <w:color w:val="000000" w:themeColor="text1"/>
          <w:shd w:val="clear" w:color="auto" w:fill="FFFFFF"/>
        </w:rPr>
      </w:pPr>
      <w:r w:rsidRPr="00565AFB">
        <w:rPr>
          <w:color w:val="000000" w:themeColor="text1"/>
        </w:rPr>
        <w:t>Smart contract is a computer program or code that automatically monitors and executes an agreement on a blockchain based platform</w:t>
      </w:r>
      <w:r w:rsidR="00C923EA" w:rsidRPr="00565AFB">
        <w:rPr>
          <w:color w:val="000000" w:themeColor="text1"/>
        </w:rPr>
        <w:t xml:space="preserve"> and</w:t>
      </w:r>
      <w:r w:rsidRPr="00565AFB">
        <w:rPr>
          <w:color w:val="000000" w:themeColor="text1"/>
          <w:shd w:val="clear" w:color="auto" w:fill="FFFFFF"/>
        </w:rPr>
        <w:t xml:space="preserve"> </w:t>
      </w:r>
      <w:r w:rsidR="00C923EA" w:rsidRPr="00565AFB">
        <w:rPr>
          <w:color w:val="000000" w:themeColor="text1"/>
          <w:shd w:val="clear" w:color="auto" w:fill="FFFFFF"/>
        </w:rPr>
        <w:t>its</w:t>
      </w:r>
      <w:r w:rsidRPr="00565AFB">
        <w:rPr>
          <w:color w:val="000000" w:themeColor="text1"/>
          <w:shd w:val="clear" w:color="auto" w:fill="FFFFFF"/>
        </w:rPr>
        <w:t xml:space="preserve"> contractual terms </w:t>
      </w:r>
      <w:r w:rsidR="00C923EA" w:rsidRPr="00565AFB">
        <w:rPr>
          <w:color w:val="000000" w:themeColor="text1"/>
          <w:shd w:val="clear" w:color="auto" w:fill="FFFFFF"/>
        </w:rPr>
        <w:t xml:space="preserve">are </w:t>
      </w:r>
      <w:r w:rsidR="00FF4113" w:rsidRPr="00565AFB">
        <w:rPr>
          <w:color w:val="000000" w:themeColor="text1"/>
          <w:shd w:val="clear" w:color="auto" w:fill="FFFFFF"/>
        </w:rPr>
        <w:t>usually</w:t>
      </w:r>
      <w:r w:rsidRPr="00565AFB">
        <w:rPr>
          <w:color w:val="000000" w:themeColor="text1"/>
          <w:shd w:val="clear" w:color="auto" w:fill="FFFFFF"/>
        </w:rPr>
        <w:t xml:space="preserve"> in computer language</w:t>
      </w:r>
      <w:r w:rsidR="00FF4113" w:rsidRPr="00565AFB">
        <w:rPr>
          <w:color w:val="000000" w:themeColor="text1"/>
          <w:shd w:val="clear" w:color="auto" w:fill="FFFFFF"/>
        </w:rPr>
        <w:t xml:space="preserve">. Transactions in a smart contract occurs only when the terms and conditions in the agreement are met and are enforced by a protocol that is followed in the entire network. </w:t>
      </w:r>
    </w:p>
    <w:p w14:paraId="3D03C3DD" w14:textId="746AB837" w:rsidR="00045DB5" w:rsidRPr="00565AFB" w:rsidRDefault="00045DB5" w:rsidP="00565AFB">
      <w:pPr>
        <w:pStyle w:val="NormalWeb"/>
        <w:spacing w:line="360" w:lineRule="auto"/>
        <w:jc w:val="both"/>
        <w:rPr>
          <w:b/>
          <w:bCs/>
          <w:color w:val="000000" w:themeColor="text1"/>
        </w:rPr>
      </w:pPr>
    </w:p>
    <w:p w14:paraId="0B5F4729" w14:textId="77777777" w:rsidR="00045DB5" w:rsidRDefault="00045DB5" w:rsidP="00565AFB">
      <w:pPr>
        <w:pStyle w:val="NormalWeb"/>
        <w:spacing w:line="360" w:lineRule="auto"/>
        <w:jc w:val="both"/>
        <w:rPr>
          <w:b/>
          <w:bCs/>
          <w:color w:val="000000" w:themeColor="text1"/>
        </w:rPr>
      </w:pPr>
    </w:p>
    <w:p w14:paraId="31E12DA6" w14:textId="7B767B25" w:rsidR="00BF4C75" w:rsidRPr="00565AFB" w:rsidRDefault="00FF4113" w:rsidP="00565AFB">
      <w:pPr>
        <w:pStyle w:val="NormalWeb"/>
        <w:spacing w:line="360" w:lineRule="auto"/>
        <w:jc w:val="both"/>
        <w:rPr>
          <w:b/>
          <w:bCs/>
          <w:color w:val="000000" w:themeColor="text1"/>
        </w:rPr>
      </w:pPr>
      <w:r w:rsidRPr="00565AFB">
        <w:rPr>
          <w:b/>
          <w:bCs/>
          <w:color w:val="000000" w:themeColor="text1"/>
        </w:rPr>
        <w:lastRenderedPageBreak/>
        <w:t>How Does Smart Contract Work?</w:t>
      </w:r>
    </w:p>
    <w:p w14:paraId="4735BBEC" w14:textId="04EBFFDB" w:rsidR="00FF4113" w:rsidRPr="00565AFB" w:rsidRDefault="00FF4113" w:rsidP="00565AFB">
      <w:pPr>
        <w:pStyle w:val="NormalWeb"/>
        <w:spacing w:line="360" w:lineRule="auto"/>
        <w:jc w:val="both"/>
        <w:rPr>
          <w:color w:val="000000" w:themeColor="text1"/>
        </w:rPr>
      </w:pPr>
      <w:r w:rsidRPr="00565AFB">
        <w:rPr>
          <w:color w:val="000000" w:themeColor="text1"/>
        </w:rPr>
        <w:t xml:space="preserve">Smart contract automatically executes an agreement once the terms and conditions of that agreement are met. </w:t>
      </w:r>
      <w:r w:rsidR="004F0DAB" w:rsidRPr="00565AFB">
        <w:rPr>
          <w:color w:val="000000" w:themeColor="text1"/>
        </w:rPr>
        <w:t xml:space="preserve">Smart contract works on blockchain based platforms </w:t>
      </w:r>
      <w:r w:rsidR="00750640" w:rsidRPr="00565AFB">
        <w:rPr>
          <w:color w:val="000000" w:themeColor="text1"/>
        </w:rPr>
        <w:t xml:space="preserve">that are decentralized which are not controlled and manipulated by any third party. </w:t>
      </w:r>
      <w:r w:rsidR="000D6EC1" w:rsidRPr="00565AFB">
        <w:rPr>
          <w:color w:val="000000" w:themeColor="text1"/>
        </w:rPr>
        <w:t xml:space="preserve">Blockchain platforms are shared database that are owned lots of people and run by many computers called nodes, and as a result of this, it would be impossible to hack it. </w:t>
      </w:r>
    </w:p>
    <w:p w14:paraId="6A8CEB23" w14:textId="7F550AC4" w:rsidR="00B23501" w:rsidRPr="00565AFB" w:rsidRDefault="003E3993" w:rsidP="00565AFB">
      <w:pPr>
        <w:pStyle w:val="NormalWeb"/>
        <w:spacing w:line="360" w:lineRule="auto"/>
        <w:jc w:val="both"/>
        <w:rPr>
          <w:color w:val="000000" w:themeColor="text1"/>
        </w:rPr>
      </w:pPr>
      <w:r w:rsidRPr="00565AFB">
        <w:rPr>
          <w:color w:val="000000" w:themeColor="text1"/>
        </w:rPr>
        <w:t xml:space="preserve">This is how it works; let’s say John Doe wants to buy William’s car. The contract agreement is formed on a bitcoin blockchain using a smart contract and the agreement is between John Doe and William. </w:t>
      </w:r>
      <w:r w:rsidR="00D82D2E" w:rsidRPr="00565AFB">
        <w:rPr>
          <w:color w:val="000000" w:themeColor="text1"/>
        </w:rPr>
        <w:t xml:space="preserve">Once the smart contract agreement has been put in place and </w:t>
      </w:r>
      <w:r w:rsidR="00091CFA">
        <w:rPr>
          <w:color w:val="000000" w:themeColor="text1"/>
        </w:rPr>
        <w:t>John Doe</w:t>
      </w:r>
      <w:r w:rsidR="00D82D2E" w:rsidRPr="00565AFB">
        <w:rPr>
          <w:color w:val="000000" w:themeColor="text1"/>
        </w:rPr>
        <w:t xml:space="preserve"> pays the agreed price, </w:t>
      </w:r>
      <w:r w:rsidR="00D82D2E" w:rsidRPr="00565AFB">
        <w:rPr>
          <w:color w:val="000000" w:themeColor="text1"/>
        </w:rPr>
        <w:t xml:space="preserve">the ownership of the </w:t>
      </w:r>
      <w:r w:rsidR="00D82D2E" w:rsidRPr="00565AFB">
        <w:rPr>
          <w:color w:val="000000" w:themeColor="text1"/>
        </w:rPr>
        <w:t>car</w:t>
      </w:r>
      <w:r w:rsidR="00D82D2E" w:rsidRPr="00565AFB">
        <w:rPr>
          <w:color w:val="000000" w:themeColor="text1"/>
        </w:rPr>
        <w:t xml:space="preserve"> </w:t>
      </w:r>
      <w:r w:rsidR="00D82D2E" w:rsidRPr="00565AFB">
        <w:rPr>
          <w:color w:val="000000" w:themeColor="text1"/>
        </w:rPr>
        <w:t>passes</w:t>
      </w:r>
      <w:r w:rsidR="00D82D2E" w:rsidRPr="00565AFB">
        <w:rPr>
          <w:color w:val="000000" w:themeColor="text1"/>
        </w:rPr>
        <w:t xml:space="preserve"> directly to</w:t>
      </w:r>
      <w:r w:rsidR="00D82D2E" w:rsidRPr="00565AFB">
        <w:rPr>
          <w:color w:val="000000" w:themeColor="text1"/>
        </w:rPr>
        <w:t xml:space="preserve"> him</w:t>
      </w:r>
      <w:r w:rsidR="00D82D2E" w:rsidRPr="00565AFB">
        <w:rPr>
          <w:color w:val="000000" w:themeColor="text1"/>
        </w:rPr>
        <w:t xml:space="preserve"> once the agreed price has been received in the system</w:t>
      </w:r>
      <w:r w:rsidR="00D82D2E" w:rsidRPr="00565AFB">
        <w:rPr>
          <w:color w:val="000000" w:themeColor="text1"/>
        </w:rPr>
        <w:t xml:space="preserve">. </w:t>
      </w:r>
      <w:r w:rsidR="0074399D" w:rsidRPr="00565AFB">
        <w:rPr>
          <w:color w:val="000000" w:themeColor="text1"/>
        </w:rPr>
        <w:t xml:space="preserve">It is to be noted that without smart contract, </w:t>
      </w:r>
      <w:r w:rsidR="00DF0CB1">
        <w:rPr>
          <w:color w:val="000000" w:themeColor="text1"/>
        </w:rPr>
        <w:t>William</w:t>
      </w:r>
      <w:r w:rsidR="0074399D" w:rsidRPr="00565AFB">
        <w:rPr>
          <w:color w:val="000000" w:themeColor="text1"/>
        </w:rPr>
        <w:t xml:space="preserve"> would have paid for the services of </w:t>
      </w:r>
      <w:r w:rsidR="00DF0CB1">
        <w:rPr>
          <w:color w:val="000000" w:themeColor="text1"/>
        </w:rPr>
        <w:t>brokers.</w:t>
      </w:r>
      <w:bookmarkStart w:id="0" w:name="_GoBack"/>
      <w:bookmarkEnd w:id="0"/>
    </w:p>
    <w:p w14:paraId="2D3537A5" w14:textId="6139A82A" w:rsidR="00887FC2" w:rsidRPr="00565AFB" w:rsidRDefault="00045DB5" w:rsidP="00045DB5">
      <w:pPr>
        <w:pStyle w:val="NormalWeb"/>
        <w:spacing w:line="360" w:lineRule="auto"/>
        <w:jc w:val="center"/>
        <w:rPr>
          <w:b/>
          <w:bCs/>
          <w:color w:val="000000" w:themeColor="text1"/>
        </w:rPr>
      </w:pPr>
      <w:r>
        <w:rPr>
          <w:b/>
          <w:bCs/>
          <w:noProof/>
          <w:color w:val="000000" w:themeColor="text1"/>
          <w:sz w:val="28"/>
          <w:szCs w:val="28"/>
          <w:u w:val="single"/>
        </w:rPr>
        <w:drawing>
          <wp:inline distT="0" distB="0" distL="0" distR="0" wp14:anchorId="7BF53CE7" wp14:editId="0A2E6E78">
            <wp:extent cx="2844126" cy="1713297"/>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26 at 11.35.47.png"/>
                    <pic:cNvPicPr/>
                  </pic:nvPicPr>
                  <pic:blipFill>
                    <a:blip r:embed="rId5">
                      <a:extLst>
                        <a:ext uri="{28A0092B-C50C-407E-A947-70E740481C1C}">
                          <a14:useLocalDpi xmlns:a14="http://schemas.microsoft.com/office/drawing/2010/main" val="0"/>
                        </a:ext>
                      </a:extLst>
                    </a:blip>
                    <a:stretch>
                      <a:fillRect/>
                    </a:stretch>
                  </pic:blipFill>
                  <pic:spPr>
                    <a:xfrm>
                      <a:off x="0" y="0"/>
                      <a:ext cx="3049998" cy="1837314"/>
                    </a:xfrm>
                    <a:prstGeom prst="rect">
                      <a:avLst/>
                    </a:prstGeom>
                  </pic:spPr>
                </pic:pic>
              </a:graphicData>
            </a:graphic>
          </wp:inline>
        </w:drawing>
      </w:r>
    </w:p>
    <w:p w14:paraId="651B1BDB" w14:textId="77777777" w:rsidR="00045DB5" w:rsidRDefault="00045DB5" w:rsidP="00565AFB">
      <w:pPr>
        <w:pStyle w:val="NormalWeb"/>
        <w:spacing w:line="360" w:lineRule="auto"/>
        <w:jc w:val="both"/>
        <w:rPr>
          <w:b/>
          <w:bCs/>
          <w:color w:val="000000" w:themeColor="text1"/>
        </w:rPr>
      </w:pPr>
    </w:p>
    <w:p w14:paraId="2887C754" w14:textId="5CB69FBE" w:rsidR="00B23501" w:rsidRPr="00565AFB" w:rsidRDefault="00B23501" w:rsidP="00565AFB">
      <w:pPr>
        <w:pStyle w:val="NormalWeb"/>
        <w:spacing w:line="360" w:lineRule="auto"/>
        <w:jc w:val="both"/>
        <w:rPr>
          <w:b/>
          <w:bCs/>
          <w:color w:val="000000" w:themeColor="text1"/>
        </w:rPr>
      </w:pPr>
      <w:r w:rsidRPr="00565AFB">
        <w:rPr>
          <w:b/>
          <w:bCs/>
          <w:color w:val="000000" w:themeColor="text1"/>
        </w:rPr>
        <w:t xml:space="preserve">Can a Smart Contract be Legally Enforceable? </w:t>
      </w:r>
    </w:p>
    <w:p w14:paraId="499BCCE7" w14:textId="5A6B7E55" w:rsidR="00887FC2" w:rsidRPr="00565AFB" w:rsidRDefault="00B23501" w:rsidP="00565AFB">
      <w:pPr>
        <w:pStyle w:val="NormalWeb"/>
        <w:shd w:val="clear" w:color="auto" w:fill="FFFFFF"/>
        <w:spacing w:before="0" w:beforeAutospacing="0" w:after="0" w:afterAutospacing="0" w:line="360" w:lineRule="auto"/>
        <w:jc w:val="both"/>
        <w:rPr>
          <w:color w:val="000000" w:themeColor="text1"/>
        </w:rPr>
      </w:pPr>
      <w:r w:rsidRPr="00565AFB">
        <w:rPr>
          <w:color w:val="000000" w:themeColor="text1"/>
        </w:rPr>
        <w:t xml:space="preserve">In order for smart contract to be legally enforceable, it </w:t>
      </w:r>
      <w:r w:rsidRPr="00565AFB">
        <w:rPr>
          <w:color w:val="000000" w:themeColor="text1"/>
        </w:rPr>
        <w:t xml:space="preserve">must meet all the elements of a binding paper contract. </w:t>
      </w:r>
      <w:r w:rsidRPr="00565AFB">
        <w:rPr>
          <w:color w:val="000000" w:themeColor="text1"/>
        </w:rPr>
        <w:t xml:space="preserve">A smart contract is a </w:t>
      </w:r>
      <w:r w:rsidRPr="00565AFB">
        <w:rPr>
          <w:color w:val="000000" w:themeColor="text1"/>
          <w:shd w:val="clear" w:color="auto" w:fill="FFFFFF"/>
        </w:rPr>
        <w:t>form of one-sided promise that is fulfilled once a computer program receives certain instructions</w:t>
      </w:r>
      <w:r w:rsidRPr="00565AFB">
        <w:rPr>
          <w:color w:val="000000" w:themeColor="text1"/>
          <w:shd w:val="clear" w:color="auto" w:fill="FFFFFF"/>
        </w:rPr>
        <w:t xml:space="preserve"> and its </w:t>
      </w:r>
      <w:r w:rsidRPr="00565AFB">
        <w:rPr>
          <w:color w:val="000000" w:themeColor="text1"/>
          <w:shd w:val="clear" w:color="auto" w:fill="FFFFFF"/>
        </w:rPr>
        <w:t xml:space="preserve">contractual terms </w:t>
      </w:r>
      <w:r w:rsidR="00BE7941" w:rsidRPr="00565AFB">
        <w:rPr>
          <w:color w:val="000000" w:themeColor="text1"/>
          <w:shd w:val="clear" w:color="auto" w:fill="FFFFFF"/>
        </w:rPr>
        <w:t xml:space="preserve">are </w:t>
      </w:r>
      <w:r w:rsidRPr="00565AFB">
        <w:rPr>
          <w:color w:val="000000" w:themeColor="text1"/>
          <w:shd w:val="clear" w:color="auto" w:fill="FFFFFF"/>
        </w:rPr>
        <w:t>encoded in computer language instead of the legal language</w:t>
      </w:r>
      <w:r w:rsidRPr="00565AFB">
        <w:rPr>
          <w:color w:val="000000" w:themeColor="text1"/>
          <w:shd w:val="clear" w:color="auto" w:fill="FFFFFF"/>
        </w:rPr>
        <w:t xml:space="preserve">. </w:t>
      </w:r>
      <w:r w:rsidR="00BE7941" w:rsidRPr="00565AFB">
        <w:rPr>
          <w:color w:val="000000" w:themeColor="text1"/>
          <w:shd w:val="clear" w:color="auto" w:fill="FFFFFF"/>
        </w:rPr>
        <w:t xml:space="preserve">Even though it has contract in its name, in my opinion, </w:t>
      </w:r>
      <w:r w:rsidRPr="00565AFB">
        <w:rPr>
          <w:color w:val="000000" w:themeColor="text1"/>
          <w:shd w:val="clear" w:color="auto" w:fill="FFFFFF"/>
        </w:rPr>
        <w:t>a smart contract is not strictly a contract</w:t>
      </w:r>
      <w:r w:rsidR="00BE7941" w:rsidRPr="00565AFB">
        <w:rPr>
          <w:color w:val="000000" w:themeColor="text1"/>
          <w:shd w:val="clear" w:color="auto" w:fill="FFFFFF"/>
        </w:rPr>
        <w:t xml:space="preserve"> because it does not </w:t>
      </w:r>
      <w:r w:rsidR="00BE7941" w:rsidRPr="00565AFB">
        <w:rPr>
          <w:color w:val="000000" w:themeColor="text1"/>
        </w:rPr>
        <w:t>satisfy the</w:t>
      </w:r>
      <w:r w:rsidR="00BE7941" w:rsidRPr="00565AFB">
        <w:rPr>
          <w:color w:val="000000" w:themeColor="text1"/>
        </w:rPr>
        <w:t xml:space="preserve"> full</w:t>
      </w:r>
      <w:r w:rsidR="00BE7941" w:rsidRPr="00565AFB">
        <w:rPr>
          <w:color w:val="000000" w:themeColor="text1"/>
        </w:rPr>
        <w:t xml:space="preserve"> elements</w:t>
      </w:r>
      <w:r w:rsidR="00BE7941" w:rsidRPr="00565AFB">
        <w:rPr>
          <w:color w:val="000000" w:themeColor="text1"/>
        </w:rPr>
        <w:t xml:space="preserve"> required for the </w:t>
      </w:r>
      <w:r w:rsidR="00BE7941" w:rsidRPr="00565AFB">
        <w:rPr>
          <w:color w:val="000000" w:themeColor="text1"/>
        </w:rPr>
        <w:t>formation of a contract.</w:t>
      </w:r>
      <w:r w:rsidR="00BE7941" w:rsidRPr="00565AFB">
        <w:rPr>
          <w:color w:val="000000" w:themeColor="text1"/>
        </w:rPr>
        <w:t xml:space="preserve"> </w:t>
      </w:r>
      <w:r w:rsidRPr="00565AFB">
        <w:rPr>
          <w:color w:val="000000" w:themeColor="text1"/>
        </w:rPr>
        <w:t xml:space="preserve">However, </w:t>
      </w:r>
      <w:r w:rsidR="00BE7941" w:rsidRPr="00565AFB">
        <w:rPr>
          <w:color w:val="000000" w:themeColor="text1"/>
        </w:rPr>
        <w:t>the fact that the</w:t>
      </w:r>
      <w:r w:rsidRPr="00565AFB">
        <w:rPr>
          <w:color w:val="000000" w:themeColor="text1"/>
        </w:rPr>
        <w:t xml:space="preserve"> contract </w:t>
      </w:r>
      <w:r w:rsidR="00BE7941" w:rsidRPr="00565AFB">
        <w:rPr>
          <w:color w:val="000000" w:themeColor="text1"/>
        </w:rPr>
        <w:t>wa</w:t>
      </w:r>
      <w:r w:rsidRPr="00565AFB">
        <w:rPr>
          <w:color w:val="000000" w:themeColor="text1"/>
        </w:rPr>
        <w:t>s made electronically does not make it invalid</w:t>
      </w:r>
      <w:r w:rsidR="00BE7941" w:rsidRPr="00565AFB">
        <w:rPr>
          <w:color w:val="000000" w:themeColor="text1"/>
        </w:rPr>
        <w:t xml:space="preserve"> </w:t>
      </w:r>
      <w:r w:rsidRPr="00565AFB">
        <w:rPr>
          <w:color w:val="000000" w:themeColor="text1"/>
        </w:rPr>
        <w:t>if all the other contractual elements are present.</w:t>
      </w:r>
    </w:p>
    <w:p w14:paraId="68DA596B" w14:textId="77777777" w:rsidR="00887FC2" w:rsidRPr="00565AFB" w:rsidRDefault="00887FC2" w:rsidP="00565AFB">
      <w:pPr>
        <w:pStyle w:val="NormalWeb"/>
        <w:shd w:val="clear" w:color="auto" w:fill="FFFFFF"/>
        <w:spacing w:before="0" w:beforeAutospacing="0" w:after="0" w:afterAutospacing="0" w:line="360" w:lineRule="auto"/>
        <w:jc w:val="both"/>
        <w:rPr>
          <w:color w:val="000000" w:themeColor="text1"/>
        </w:rPr>
      </w:pPr>
    </w:p>
    <w:p w14:paraId="3F6575DD" w14:textId="1FEC5C40" w:rsidR="000D6EC1" w:rsidRPr="00565AFB" w:rsidRDefault="00BE7941" w:rsidP="00565AFB">
      <w:pPr>
        <w:pStyle w:val="NormalWeb"/>
        <w:spacing w:line="360" w:lineRule="auto"/>
        <w:jc w:val="both"/>
        <w:rPr>
          <w:b/>
          <w:bCs/>
          <w:color w:val="000000" w:themeColor="text1"/>
        </w:rPr>
      </w:pPr>
      <w:r w:rsidRPr="00565AFB">
        <w:rPr>
          <w:b/>
          <w:bCs/>
          <w:color w:val="000000" w:themeColor="text1"/>
        </w:rPr>
        <w:lastRenderedPageBreak/>
        <w:t>Types of Smart Contract</w:t>
      </w:r>
    </w:p>
    <w:p w14:paraId="7CE1A79A" w14:textId="70949A72" w:rsidR="00BE7941" w:rsidRPr="00565AFB" w:rsidRDefault="00BE7941" w:rsidP="00565AFB">
      <w:pPr>
        <w:pStyle w:val="NormalWeb"/>
        <w:spacing w:line="360" w:lineRule="auto"/>
        <w:jc w:val="both"/>
        <w:rPr>
          <w:color w:val="000000" w:themeColor="text1"/>
        </w:rPr>
      </w:pPr>
      <w:r w:rsidRPr="00565AFB">
        <w:rPr>
          <w:color w:val="000000" w:themeColor="text1"/>
        </w:rPr>
        <w:t>The types of known smart contract are as follows;</w:t>
      </w:r>
    </w:p>
    <w:p w14:paraId="1DA53E3E" w14:textId="2F535F1F" w:rsidR="00BE7941" w:rsidRPr="00BE7941" w:rsidRDefault="00BE7941" w:rsidP="00565AFB">
      <w:pPr>
        <w:numPr>
          <w:ilvl w:val="0"/>
          <w:numId w:val="1"/>
        </w:numPr>
        <w:shd w:val="clear" w:color="auto" w:fill="FFFFFF"/>
        <w:spacing w:before="100" w:beforeAutospacing="1" w:after="100" w:afterAutospacing="1" w:line="360" w:lineRule="auto"/>
        <w:ind w:left="0"/>
        <w:jc w:val="both"/>
        <w:rPr>
          <w:color w:val="000000" w:themeColor="text1"/>
        </w:rPr>
      </w:pPr>
      <w:r w:rsidRPr="00565AFB">
        <w:rPr>
          <w:color w:val="000000" w:themeColor="text1"/>
        </w:rPr>
        <w:t>N</w:t>
      </w:r>
      <w:r w:rsidRPr="00BE7941">
        <w:rPr>
          <w:color w:val="000000" w:themeColor="text1"/>
        </w:rPr>
        <w:t>atural language contract with some functions encoded in digital form. This is a normal contract on paper and written in a natural language such as English. However, some of the functions such as payment will be automated;</w:t>
      </w:r>
    </w:p>
    <w:p w14:paraId="6751A4BE" w14:textId="1D1E30CE" w:rsidR="00BE7941" w:rsidRPr="00BE7941" w:rsidRDefault="00BE7941" w:rsidP="00565AFB">
      <w:pPr>
        <w:numPr>
          <w:ilvl w:val="0"/>
          <w:numId w:val="1"/>
        </w:numPr>
        <w:shd w:val="clear" w:color="auto" w:fill="FFFFFF"/>
        <w:spacing w:before="100" w:beforeAutospacing="1" w:after="100" w:afterAutospacing="1" w:line="360" w:lineRule="auto"/>
        <w:ind w:left="0"/>
        <w:jc w:val="both"/>
        <w:rPr>
          <w:color w:val="000000" w:themeColor="text1"/>
        </w:rPr>
      </w:pPr>
      <w:r w:rsidRPr="00565AFB">
        <w:rPr>
          <w:color w:val="000000" w:themeColor="text1"/>
        </w:rPr>
        <w:t>N</w:t>
      </w:r>
      <w:r w:rsidRPr="00BE7941">
        <w:rPr>
          <w:color w:val="000000" w:themeColor="text1"/>
        </w:rPr>
        <w:t>atural language contract with encoded performance mechanism. This is also a contract on paper. However, the automation is not limited to simple functions like payment. Some performance of the contractual obligations may be automated on a digital platform to carry out itself;</w:t>
      </w:r>
    </w:p>
    <w:p w14:paraId="4229ED28" w14:textId="6DED23D5" w:rsidR="00BE7941" w:rsidRPr="00BE7941" w:rsidRDefault="00BE7941" w:rsidP="00565AFB">
      <w:pPr>
        <w:numPr>
          <w:ilvl w:val="0"/>
          <w:numId w:val="1"/>
        </w:numPr>
        <w:shd w:val="clear" w:color="auto" w:fill="FFFFFF"/>
        <w:spacing w:before="100" w:beforeAutospacing="1" w:after="100" w:afterAutospacing="1" w:line="360" w:lineRule="auto"/>
        <w:ind w:left="0"/>
        <w:jc w:val="both"/>
        <w:rPr>
          <w:color w:val="000000" w:themeColor="text1"/>
        </w:rPr>
      </w:pPr>
      <w:r w:rsidRPr="00565AFB">
        <w:rPr>
          <w:color w:val="000000" w:themeColor="text1"/>
        </w:rPr>
        <w:t>C</w:t>
      </w:r>
      <w:r w:rsidRPr="00BE7941">
        <w:rPr>
          <w:color w:val="000000" w:themeColor="text1"/>
        </w:rPr>
        <w:t xml:space="preserve">ontract in code but supplemented by a document in natural language. The contractual terms might be in </w:t>
      </w:r>
      <w:r w:rsidR="00887FC2" w:rsidRPr="00565AFB">
        <w:rPr>
          <w:color w:val="000000" w:themeColor="text1"/>
        </w:rPr>
        <w:t>code,</w:t>
      </w:r>
      <w:r w:rsidRPr="00BE7941">
        <w:rPr>
          <w:color w:val="000000" w:themeColor="text1"/>
        </w:rPr>
        <w:t xml:space="preserve"> but they are supplemented by a schedule that is in a natural language like English; and</w:t>
      </w:r>
    </w:p>
    <w:p w14:paraId="3AA0D7C3" w14:textId="5A815183" w:rsidR="00045DB5" w:rsidRDefault="00887FC2" w:rsidP="00045DB5">
      <w:pPr>
        <w:numPr>
          <w:ilvl w:val="0"/>
          <w:numId w:val="1"/>
        </w:numPr>
        <w:shd w:val="clear" w:color="auto" w:fill="FFFFFF"/>
        <w:spacing w:before="100" w:beforeAutospacing="1" w:after="100" w:afterAutospacing="1" w:line="360" w:lineRule="auto"/>
        <w:ind w:left="0"/>
        <w:jc w:val="both"/>
        <w:rPr>
          <w:color w:val="000000" w:themeColor="text1"/>
        </w:rPr>
      </w:pPr>
      <w:r w:rsidRPr="00565AFB">
        <w:rPr>
          <w:color w:val="000000" w:themeColor="text1"/>
        </w:rPr>
        <w:t>C</w:t>
      </w:r>
      <w:r w:rsidR="00BE7941" w:rsidRPr="00BE7941">
        <w:rPr>
          <w:color w:val="000000" w:themeColor="text1"/>
        </w:rPr>
        <w:t xml:space="preserve">ontract that is entirely in code and executed without human intervention. This is code that is legally </w:t>
      </w:r>
      <w:r w:rsidRPr="00565AFB">
        <w:rPr>
          <w:color w:val="000000" w:themeColor="text1"/>
        </w:rPr>
        <w:t>recognized</w:t>
      </w:r>
      <w:r w:rsidR="00BE7941" w:rsidRPr="00BE7941">
        <w:rPr>
          <w:color w:val="000000" w:themeColor="text1"/>
        </w:rPr>
        <w:t xml:space="preserve"> and enforceable on its own basis with no natural language to supplement it.</w:t>
      </w:r>
    </w:p>
    <w:p w14:paraId="2E20E7D5" w14:textId="77777777" w:rsidR="00045DB5" w:rsidRPr="00045DB5" w:rsidRDefault="00045DB5" w:rsidP="00045DB5">
      <w:pPr>
        <w:shd w:val="clear" w:color="auto" w:fill="FFFFFF"/>
        <w:spacing w:before="100" w:beforeAutospacing="1" w:after="100" w:afterAutospacing="1" w:line="360" w:lineRule="auto"/>
        <w:jc w:val="both"/>
        <w:rPr>
          <w:color w:val="000000" w:themeColor="text1"/>
        </w:rPr>
      </w:pPr>
    </w:p>
    <w:p w14:paraId="29BAAD8A" w14:textId="5C08869C" w:rsidR="00045DB5" w:rsidRPr="00045DB5" w:rsidRDefault="00565AFB" w:rsidP="00045DB5">
      <w:pPr>
        <w:pStyle w:val="NormalWeb"/>
        <w:spacing w:line="360" w:lineRule="auto"/>
        <w:jc w:val="both"/>
        <w:rPr>
          <w:color w:val="000000" w:themeColor="text1"/>
          <w:shd w:val="clear" w:color="auto" w:fill="FFFFFF"/>
        </w:rPr>
      </w:pPr>
      <w:r w:rsidRPr="00565AFB">
        <w:rPr>
          <w:color w:val="000000" w:themeColor="text1"/>
        </w:rPr>
        <w:t>It is alleged that smart contract might bring an end to the legal profession. Contrary to this smart contract would rather increase the work load of lawyers as lawyers are the right personnel’s responsible for ensuring compliance related issues within the blockchain domain and also see to it that the individuals</w:t>
      </w:r>
      <w:r w:rsidRPr="00565AFB">
        <w:rPr>
          <w:color w:val="000000" w:themeColor="text1"/>
          <w:shd w:val="clear" w:color="auto" w:fill="FFFFFF"/>
        </w:rPr>
        <w:t xml:space="preserve"> responsible for setting up</w:t>
      </w:r>
      <w:r w:rsidRPr="00565AFB">
        <w:rPr>
          <w:color w:val="000000" w:themeColor="text1"/>
          <w:shd w:val="clear" w:color="auto" w:fill="FFFFFF"/>
        </w:rPr>
        <w:t xml:space="preserve"> all</w:t>
      </w:r>
      <w:r w:rsidRPr="00565AFB">
        <w:rPr>
          <w:color w:val="000000" w:themeColor="text1"/>
          <w:shd w:val="clear" w:color="auto" w:fill="FFFFFF"/>
        </w:rPr>
        <w:t xml:space="preserve"> blockchain </w:t>
      </w:r>
      <w:r w:rsidRPr="00565AFB">
        <w:rPr>
          <w:color w:val="000000" w:themeColor="text1"/>
          <w:shd w:val="clear" w:color="auto" w:fill="FFFFFF"/>
        </w:rPr>
        <w:t xml:space="preserve">platforms </w:t>
      </w:r>
      <w:r w:rsidRPr="00565AFB">
        <w:rPr>
          <w:color w:val="000000" w:themeColor="text1"/>
          <w:shd w:val="clear" w:color="auto" w:fill="FFFFFF"/>
        </w:rPr>
        <w:t>do so in a</w:t>
      </w:r>
      <w:r w:rsidRPr="00565AFB">
        <w:rPr>
          <w:color w:val="000000" w:themeColor="text1"/>
          <w:shd w:val="clear" w:color="auto" w:fill="FFFFFF"/>
        </w:rPr>
        <w:t xml:space="preserve">ccordance </w:t>
      </w:r>
      <w:r w:rsidRPr="00565AFB">
        <w:rPr>
          <w:color w:val="000000" w:themeColor="text1"/>
          <w:shd w:val="clear" w:color="auto" w:fill="FFFFFF"/>
        </w:rPr>
        <w:t>with the arrangement agreed between the parties.</w:t>
      </w:r>
    </w:p>
    <w:p w14:paraId="171714C1" w14:textId="77777777" w:rsidR="00045DB5" w:rsidRDefault="00045DB5" w:rsidP="00045DB5">
      <w:pPr>
        <w:pStyle w:val="NormalWeb"/>
        <w:spacing w:line="360" w:lineRule="auto"/>
        <w:jc w:val="both"/>
        <w:rPr>
          <w:b/>
          <w:bCs/>
          <w:color w:val="000000" w:themeColor="text1"/>
        </w:rPr>
      </w:pPr>
    </w:p>
    <w:p w14:paraId="7722F21D" w14:textId="79A0562E" w:rsidR="00045DB5" w:rsidRPr="00045DB5" w:rsidRDefault="00045DB5" w:rsidP="00045DB5">
      <w:pPr>
        <w:pStyle w:val="NormalWeb"/>
        <w:spacing w:line="360" w:lineRule="auto"/>
        <w:jc w:val="both"/>
        <w:rPr>
          <w:b/>
          <w:bCs/>
          <w:color w:val="000000" w:themeColor="text1"/>
        </w:rPr>
      </w:pPr>
      <w:r w:rsidRPr="00045DB5">
        <w:rPr>
          <w:b/>
          <w:bCs/>
          <w:color w:val="000000" w:themeColor="text1"/>
        </w:rPr>
        <w:t xml:space="preserve">About the Author.      </w:t>
      </w:r>
    </w:p>
    <w:p w14:paraId="0AFE1377" w14:textId="05A060A6" w:rsidR="00346F73" w:rsidRPr="00565AFB" w:rsidRDefault="00045DB5" w:rsidP="00565AFB">
      <w:pPr>
        <w:pStyle w:val="NormalWeb"/>
        <w:spacing w:line="360" w:lineRule="auto"/>
        <w:jc w:val="both"/>
        <w:rPr>
          <w:color w:val="000000" w:themeColor="text1"/>
        </w:rPr>
      </w:pPr>
      <w:r>
        <w:rPr>
          <w:noProof/>
          <w:color w:val="000000" w:themeColor="text1"/>
        </w:rPr>
        <w:drawing>
          <wp:inline distT="0" distB="0" distL="0" distR="0" wp14:anchorId="21A7DE2B" wp14:editId="4002ED91">
            <wp:extent cx="1029903" cy="10678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Tannor-nana-2-300x28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3449" cy="1154448"/>
                    </a:xfrm>
                    <a:prstGeom prst="rect">
                      <a:avLst/>
                    </a:prstGeom>
                  </pic:spPr>
                </pic:pic>
              </a:graphicData>
            </a:graphic>
          </wp:inline>
        </w:drawing>
      </w:r>
      <w:r>
        <w:rPr>
          <w:color w:val="000000" w:themeColor="text1"/>
        </w:rPr>
        <w:t xml:space="preserve"> </w:t>
      </w:r>
      <w:r w:rsidR="00565AFB">
        <w:rPr>
          <w:color w:val="000000" w:themeColor="text1"/>
        </w:rPr>
        <w:t>Nana is Barrister, Solicitor, Arbitrator, SAP B1 Consultant and a Fintech</w:t>
      </w:r>
      <w:r>
        <w:rPr>
          <w:color w:val="000000" w:themeColor="text1"/>
        </w:rPr>
        <w:t xml:space="preserve"> </w:t>
      </w:r>
      <w:r w:rsidR="00565AFB">
        <w:rPr>
          <w:color w:val="000000" w:themeColor="text1"/>
        </w:rPr>
        <w:t xml:space="preserve">Enthusiast. He heads the Intellectual Property and </w:t>
      </w:r>
      <w:r w:rsidR="00565AFB" w:rsidRPr="00565AFB">
        <w:rPr>
          <w:color w:val="000000" w:themeColor="text1"/>
        </w:rPr>
        <w:t xml:space="preserve">Technological Department of a leading law firm in Rwanda. For any queries, reach him at </w:t>
      </w:r>
      <w:hyperlink r:id="rId7" w:history="1">
        <w:r w:rsidR="00565AFB" w:rsidRPr="00565AFB">
          <w:rPr>
            <w:rStyle w:val="Hyperlink"/>
            <w:color w:val="000000" w:themeColor="text1"/>
            <w:u w:val="none"/>
          </w:rPr>
          <w:t>kyrme3@gmail.com</w:t>
        </w:r>
      </w:hyperlink>
    </w:p>
    <w:sectPr w:rsidR="00346F73" w:rsidRPr="00565AFB" w:rsidSect="007C60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698E"/>
    <w:multiLevelType w:val="multilevel"/>
    <w:tmpl w:val="76342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73"/>
    <w:rsid w:val="00045DB5"/>
    <w:rsid w:val="00091CFA"/>
    <w:rsid w:val="000D6EC1"/>
    <w:rsid w:val="00177884"/>
    <w:rsid w:val="001843F4"/>
    <w:rsid w:val="003056AC"/>
    <w:rsid w:val="00346F73"/>
    <w:rsid w:val="003915BA"/>
    <w:rsid w:val="003E3993"/>
    <w:rsid w:val="00413951"/>
    <w:rsid w:val="004B3BF8"/>
    <w:rsid w:val="004B5799"/>
    <w:rsid w:val="004F0DAB"/>
    <w:rsid w:val="00565AFB"/>
    <w:rsid w:val="005E0FB6"/>
    <w:rsid w:val="0074399D"/>
    <w:rsid w:val="00750640"/>
    <w:rsid w:val="007A152A"/>
    <w:rsid w:val="007C6069"/>
    <w:rsid w:val="00887FC2"/>
    <w:rsid w:val="008A3256"/>
    <w:rsid w:val="009948E5"/>
    <w:rsid w:val="009961D3"/>
    <w:rsid w:val="00A355E0"/>
    <w:rsid w:val="00B23501"/>
    <w:rsid w:val="00B55830"/>
    <w:rsid w:val="00BB7DF3"/>
    <w:rsid w:val="00BE7941"/>
    <w:rsid w:val="00BF4C75"/>
    <w:rsid w:val="00BF5FD4"/>
    <w:rsid w:val="00C51035"/>
    <w:rsid w:val="00C76E57"/>
    <w:rsid w:val="00C923EA"/>
    <w:rsid w:val="00D82D2E"/>
    <w:rsid w:val="00DF0CB1"/>
    <w:rsid w:val="00E30673"/>
    <w:rsid w:val="00FF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B5C0"/>
  <w15:chartTrackingRefBased/>
  <w15:docId w15:val="{094D6F6F-CB8D-D14D-8565-0E3725EE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35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6F73"/>
    <w:pPr>
      <w:spacing w:before="100" w:beforeAutospacing="1" w:after="100" w:afterAutospacing="1"/>
    </w:pPr>
  </w:style>
  <w:style w:type="character" w:styleId="Hyperlink">
    <w:name w:val="Hyperlink"/>
    <w:basedOn w:val="DefaultParagraphFont"/>
    <w:uiPriority w:val="99"/>
    <w:unhideWhenUsed/>
    <w:rsid w:val="00BF4C75"/>
    <w:rPr>
      <w:color w:val="0000FF"/>
      <w:u w:val="single"/>
    </w:rPr>
  </w:style>
  <w:style w:type="character" w:styleId="Emphasis">
    <w:name w:val="Emphasis"/>
    <w:basedOn w:val="DefaultParagraphFont"/>
    <w:uiPriority w:val="20"/>
    <w:qFormat/>
    <w:rsid w:val="00177884"/>
    <w:rPr>
      <w:i/>
      <w:iCs/>
    </w:rPr>
  </w:style>
  <w:style w:type="character" w:styleId="UnresolvedMention">
    <w:name w:val="Unresolved Mention"/>
    <w:basedOn w:val="DefaultParagraphFont"/>
    <w:uiPriority w:val="99"/>
    <w:semiHidden/>
    <w:unhideWhenUsed/>
    <w:rsid w:val="00565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4472418">
      <w:bodyDiv w:val="1"/>
      <w:marLeft w:val="0"/>
      <w:marRight w:val="0"/>
      <w:marTop w:val="0"/>
      <w:marBottom w:val="0"/>
      <w:divBdr>
        <w:top w:val="none" w:sz="0" w:space="0" w:color="auto"/>
        <w:left w:val="none" w:sz="0" w:space="0" w:color="auto"/>
        <w:bottom w:val="none" w:sz="0" w:space="0" w:color="auto"/>
        <w:right w:val="none" w:sz="0" w:space="0" w:color="auto"/>
      </w:divBdr>
      <w:divsChild>
        <w:div w:id="1114591672">
          <w:marLeft w:val="0"/>
          <w:marRight w:val="0"/>
          <w:marTop w:val="0"/>
          <w:marBottom w:val="0"/>
          <w:divBdr>
            <w:top w:val="none" w:sz="0" w:space="0" w:color="auto"/>
            <w:left w:val="none" w:sz="0" w:space="0" w:color="auto"/>
            <w:bottom w:val="none" w:sz="0" w:space="0" w:color="auto"/>
            <w:right w:val="none" w:sz="0" w:space="0" w:color="auto"/>
          </w:divBdr>
          <w:divsChild>
            <w:div w:id="1176964215">
              <w:marLeft w:val="0"/>
              <w:marRight w:val="0"/>
              <w:marTop w:val="0"/>
              <w:marBottom w:val="0"/>
              <w:divBdr>
                <w:top w:val="none" w:sz="0" w:space="0" w:color="auto"/>
                <w:left w:val="none" w:sz="0" w:space="0" w:color="auto"/>
                <w:bottom w:val="none" w:sz="0" w:space="0" w:color="auto"/>
                <w:right w:val="none" w:sz="0" w:space="0" w:color="auto"/>
              </w:divBdr>
              <w:divsChild>
                <w:div w:id="1807308744">
                  <w:marLeft w:val="0"/>
                  <w:marRight w:val="0"/>
                  <w:marTop w:val="0"/>
                  <w:marBottom w:val="0"/>
                  <w:divBdr>
                    <w:top w:val="none" w:sz="0" w:space="0" w:color="auto"/>
                    <w:left w:val="none" w:sz="0" w:space="0" w:color="auto"/>
                    <w:bottom w:val="none" w:sz="0" w:space="0" w:color="auto"/>
                    <w:right w:val="none" w:sz="0" w:space="0" w:color="auto"/>
                  </w:divBdr>
                  <w:divsChild>
                    <w:div w:id="19241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56665">
      <w:bodyDiv w:val="1"/>
      <w:marLeft w:val="0"/>
      <w:marRight w:val="0"/>
      <w:marTop w:val="0"/>
      <w:marBottom w:val="0"/>
      <w:divBdr>
        <w:top w:val="none" w:sz="0" w:space="0" w:color="auto"/>
        <w:left w:val="none" w:sz="0" w:space="0" w:color="auto"/>
        <w:bottom w:val="none" w:sz="0" w:space="0" w:color="auto"/>
        <w:right w:val="none" w:sz="0" w:space="0" w:color="auto"/>
      </w:divBdr>
    </w:div>
    <w:div w:id="785193702">
      <w:bodyDiv w:val="1"/>
      <w:marLeft w:val="0"/>
      <w:marRight w:val="0"/>
      <w:marTop w:val="0"/>
      <w:marBottom w:val="0"/>
      <w:divBdr>
        <w:top w:val="none" w:sz="0" w:space="0" w:color="auto"/>
        <w:left w:val="none" w:sz="0" w:space="0" w:color="auto"/>
        <w:bottom w:val="none" w:sz="0" w:space="0" w:color="auto"/>
        <w:right w:val="none" w:sz="0" w:space="0" w:color="auto"/>
      </w:divBdr>
    </w:div>
    <w:div w:id="853032352">
      <w:bodyDiv w:val="1"/>
      <w:marLeft w:val="0"/>
      <w:marRight w:val="0"/>
      <w:marTop w:val="0"/>
      <w:marBottom w:val="0"/>
      <w:divBdr>
        <w:top w:val="none" w:sz="0" w:space="0" w:color="auto"/>
        <w:left w:val="none" w:sz="0" w:space="0" w:color="auto"/>
        <w:bottom w:val="none" w:sz="0" w:space="0" w:color="auto"/>
        <w:right w:val="none" w:sz="0" w:space="0" w:color="auto"/>
      </w:divBdr>
    </w:div>
    <w:div w:id="919101422">
      <w:bodyDiv w:val="1"/>
      <w:marLeft w:val="0"/>
      <w:marRight w:val="0"/>
      <w:marTop w:val="0"/>
      <w:marBottom w:val="0"/>
      <w:divBdr>
        <w:top w:val="none" w:sz="0" w:space="0" w:color="auto"/>
        <w:left w:val="none" w:sz="0" w:space="0" w:color="auto"/>
        <w:bottom w:val="none" w:sz="0" w:space="0" w:color="auto"/>
        <w:right w:val="none" w:sz="0" w:space="0" w:color="auto"/>
      </w:divBdr>
    </w:div>
    <w:div w:id="1221551100">
      <w:bodyDiv w:val="1"/>
      <w:marLeft w:val="0"/>
      <w:marRight w:val="0"/>
      <w:marTop w:val="0"/>
      <w:marBottom w:val="0"/>
      <w:divBdr>
        <w:top w:val="none" w:sz="0" w:space="0" w:color="auto"/>
        <w:left w:val="none" w:sz="0" w:space="0" w:color="auto"/>
        <w:bottom w:val="none" w:sz="0" w:space="0" w:color="auto"/>
        <w:right w:val="none" w:sz="0" w:space="0" w:color="auto"/>
      </w:divBdr>
    </w:div>
    <w:div w:id="1364943549">
      <w:bodyDiv w:val="1"/>
      <w:marLeft w:val="0"/>
      <w:marRight w:val="0"/>
      <w:marTop w:val="0"/>
      <w:marBottom w:val="0"/>
      <w:divBdr>
        <w:top w:val="none" w:sz="0" w:space="0" w:color="auto"/>
        <w:left w:val="none" w:sz="0" w:space="0" w:color="auto"/>
        <w:bottom w:val="none" w:sz="0" w:space="0" w:color="auto"/>
        <w:right w:val="none" w:sz="0" w:space="0" w:color="auto"/>
      </w:divBdr>
    </w:div>
    <w:div w:id="1612780185">
      <w:bodyDiv w:val="1"/>
      <w:marLeft w:val="0"/>
      <w:marRight w:val="0"/>
      <w:marTop w:val="0"/>
      <w:marBottom w:val="0"/>
      <w:divBdr>
        <w:top w:val="none" w:sz="0" w:space="0" w:color="auto"/>
        <w:left w:val="none" w:sz="0" w:space="0" w:color="auto"/>
        <w:bottom w:val="none" w:sz="0" w:space="0" w:color="auto"/>
        <w:right w:val="none" w:sz="0" w:space="0" w:color="auto"/>
      </w:divBdr>
    </w:div>
    <w:div w:id="1622489992">
      <w:bodyDiv w:val="1"/>
      <w:marLeft w:val="0"/>
      <w:marRight w:val="0"/>
      <w:marTop w:val="0"/>
      <w:marBottom w:val="0"/>
      <w:divBdr>
        <w:top w:val="none" w:sz="0" w:space="0" w:color="auto"/>
        <w:left w:val="none" w:sz="0" w:space="0" w:color="auto"/>
        <w:bottom w:val="none" w:sz="0" w:space="0" w:color="auto"/>
        <w:right w:val="none" w:sz="0" w:space="0" w:color="auto"/>
      </w:divBdr>
    </w:div>
    <w:div w:id="1653486415">
      <w:bodyDiv w:val="1"/>
      <w:marLeft w:val="0"/>
      <w:marRight w:val="0"/>
      <w:marTop w:val="0"/>
      <w:marBottom w:val="0"/>
      <w:divBdr>
        <w:top w:val="none" w:sz="0" w:space="0" w:color="auto"/>
        <w:left w:val="none" w:sz="0" w:space="0" w:color="auto"/>
        <w:bottom w:val="none" w:sz="0" w:space="0" w:color="auto"/>
        <w:right w:val="none" w:sz="0" w:space="0" w:color="auto"/>
      </w:divBdr>
    </w:div>
    <w:div w:id="1924682751">
      <w:bodyDiv w:val="1"/>
      <w:marLeft w:val="0"/>
      <w:marRight w:val="0"/>
      <w:marTop w:val="0"/>
      <w:marBottom w:val="0"/>
      <w:divBdr>
        <w:top w:val="none" w:sz="0" w:space="0" w:color="auto"/>
        <w:left w:val="none" w:sz="0" w:space="0" w:color="auto"/>
        <w:bottom w:val="none" w:sz="0" w:space="0" w:color="auto"/>
        <w:right w:val="none" w:sz="0" w:space="0" w:color="auto"/>
      </w:divBdr>
    </w:div>
    <w:div w:id="2070152760">
      <w:bodyDiv w:val="1"/>
      <w:marLeft w:val="0"/>
      <w:marRight w:val="0"/>
      <w:marTop w:val="0"/>
      <w:marBottom w:val="0"/>
      <w:divBdr>
        <w:top w:val="none" w:sz="0" w:space="0" w:color="auto"/>
        <w:left w:val="none" w:sz="0" w:space="0" w:color="auto"/>
        <w:bottom w:val="none" w:sz="0" w:space="0" w:color="auto"/>
        <w:right w:val="none" w:sz="0" w:space="0" w:color="auto"/>
      </w:divBdr>
    </w:div>
    <w:div w:id="21290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rme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888</Words>
  <Characters>4419</Characters>
  <Application>Microsoft Office Word</Application>
  <DocSecurity>0</DocSecurity>
  <Lines>70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Asanoah</dc:creator>
  <cp:keywords/>
  <dc:description/>
  <cp:lastModifiedBy>Nana Asanoah</cp:lastModifiedBy>
  <cp:revision>18</cp:revision>
  <dcterms:created xsi:type="dcterms:W3CDTF">2020-05-24T08:40:00Z</dcterms:created>
  <dcterms:modified xsi:type="dcterms:W3CDTF">2020-05-26T10:08:00Z</dcterms:modified>
</cp:coreProperties>
</file>